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7D" w:rsidRPr="006D707D" w:rsidRDefault="006D707D" w:rsidP="006D707D">
      <w:r w:rsidRPr="006D707D">
        <w:rPr>
          <w:b/>
          <w:bCs/>
        </w:rPr>
        <w:t xml:space="preserve">Temat: </w:t>
      </w:r>
      <w:bookmarkStart w:id="0" w:name="_GoBack"/>
      <w:r w:rsidRPr="006D707D">
        <w:rPr>
          <w:b/>
          <w:bCs/>
        </w:rPr>
        <w:t>Dbamy</w:t>
      </w:r>
      <w:bookmarkEnd w:id="0"/>
      <w:r w:rsidRPr="006D707D">
        <w:rPr>
          <w:b/>
          <w:bCs/>
        </w:rPr>
        <w:t xml:space="preserve"> o przyrodę.  </w:t>
      </w:r>
      <w:r w:rsidRPr="006D707D">
        <w:t>             23.04.2020r.</w:t>
      </w:r>
      <w:r w:rsidRPr="006D707D">
        <w:br/>
      </w:r>
      <w:r w:rsidRPr="006D707D">
        <w:br/>
        <w:t>1. Poranna gimnastyka. Zapraszam do gimnastyki z piosenka "Głowa, ramiona".</w:t>
      </w:r>
      <w:r w:rsidRPr="006D707D">
        <w:br/>
      </w:r>
      <w:hyperlink r:id="rId5" w:tgtFrame="_blank" w:history="1">
        <w:r w:rsidRPr="006D707D">
          <w:rPr>
            <w:rStyle w:val="Hipercze"/>
          </w:rPr>
          <w:t>https://youtu.be/30BVfTvlsrE</w:t>
        </w:r>
      </w:hyperlink>
      <w:r w:rsidRPr="006D707D">
        <w:br/>
      </w:r>
      <w:r w:rsidRPr="006D707D">
        <w:br/>
        <w:t xml:space="preserve">2. Słuchanie wiersz Iwony Róży Salach </w:t>
      </w:r>
      <w:proofErr w:type="spellStart"/>
      <w:r w:rsidRPr="006D707D">
        <w:t>pt"Ogrodnicy</w:t>
      </w:r>
      <w:proofErr w:type="spellEnd"/>
      <w:r w:rsidRPr="006D707D">
        <w:t>". Rodzic czyta wiersz a</w:t>
      </w:r>
      <w:r w:rsidRPr="006D707D">
        <w:br/>
        <w:t>    dziecko uważnie słucha.</w:t>
      </w:r>
      <w:r w:rsidRPr="006D707D">
        <w:br/>
        <w:t>    Idą, idą ogrodnicy. Tup!</w:t>
      </w:r>
      <w:r w:rsidRPr="006D707D">
        <w:br/>
        <w:t>    Niosą grabki i łopatki. Hej!</w:t>
      </w:r>
      <w:r w:rsidRPr="006D707D">
        <w:br/>
        <w:t>    Będą spulchniać ziemię,</w:t>
      </w:r>
      <w:r w:rsidRPr="006D707D">
        <w:br/>
        <w:t>    aby lekko było jej.</w:t>
      </w:r>
      <w:r w:rsidRPr="006D707D">
        <w:br/>
        <w:t>    Puk, puk, puk łopatką.</w:t>
      </w:r>
      <w:r w:rsidRPr="006D707D">
        <w:br/>
        <w:t xml:space="preserve">    </w:t>
      </w:r>
      <w:proofErr w:type="spellStart"/>
      <w:r w:rsidRPr="006D707D">
        <w:t>Szu</w:t>
      </w:r>
      <w:proofErr w:type="spellEnd"/>
      <w:r w:rsidRPr="006D707D">
        <w:t xml:space="preserve">, </w:t>
      </w:r>
      <w:proofErr w:type="spellStart"/>
      <w:r w:rsidRPr="006D707D">
        <w:t>szu</w:t>
      </w:r>
      <w:proofErr w:type="spellEnd"/>
      <w:r w:rsidRPr="006D707D">
        <w:t xml:space="preserve">, </w:t>
      </w:r>
      <w:proofErr w:type="spellStart"/>
      <w:r w:rsidRPr="006D707D">
        <w:t>szu</w:t>
      </w:r>
      <w:proofErr w:type="spellEnd"/>
      <w:r w:rsidRPr="006D707D">
        <w:t xml:space="preserve"> grabkami.</w:t>
      </w:r>
      <w:r w:rsidRPr="006D707D">
        <w:br/>
        <w:t>    Tryśnie woda z koneweczki</w:t>
      </w:r>
      <w:r w:rsidRPr="006D707D">
        <w:br/>
        <w:t>    na nasze grządki.</w:t>
      </w:r>
      <w:r w:rsidRPr="006D707D">
        <w:br/>
        <w:t> </w:t>
      </w:r>
      <w:r w:rsidRPr="006D707D">
        <w:br/>
        <w:t>3. Rozmowa na temat wysłuchanego wiersza. Rodzic zadaje dziecku pytania.</w:t>
      </w:r>
      <w:r w:rsidRPr="006D707D">
        <w:br/>
        <w:t>    1. Dokąd idą dzieci?</w:t>
      </w:r>
      <w:r w:rsidRPr="006D707D">
        <w:br/>
        <w:t>    2. Co dzieci niosą ze sobą do ogrodu?</w:t>
      </w:r>
      <w:r w:rsidRPr="006D707D">
        <w:br/>
        <w:t>    3. Co dzieci będą robiły w ogrodzie?</w:t>
      </w:r>
      <w:r w:rsidRPr="006D707D">
        <w:br/>
      </w:r>
      <w:r w:rsidRPr="006D707D">
        <w:br/>
        <w:t>4. Co robimy w ogrodzie? - zabawa ortofoniczna - ruchowa.</w:t>
      </w:r>
      <w:r w:rsidRPr="006D707D">
        <w:br/>
        <w:t>     Rodzic rozkłada na podłodze sznurek, dziecko swobodnie po nim przechodzi,</w:t>
      </w:r>
      <w:r w:rsidRPr="006D707D">
        <w:br/>
        <w:t>     tak, aby nie nadepnąć na grządkę. Powtarzają słowa dźwiękonaśladowcze:</w:t>
      </w:r>
      <w:r w:rsidRPr="006D707D">
        <w:br/>
        <w:t>     tup, tup, tup. Na klaśnięcie rodzica w dłoń dziecko zatrzymuje się, milknie i</w:t>
      </w:r>
      <w:r w:rsidRPr="006D707D">
        <w:br/>
        <w:t xml:space="preserve">     naśladuje czynności, jakie wykonuje się w ogrodzie wiosną, </w:t>
      </w:r>
      <w:proofErr w:type="spellStart"/>
      <w:r w:rsidRPr="006D707D">
        <w:t>np</w:t>
      </w:r>
      <w:proofErr w:type="spellEnd"/>
      <w:r w:rsidRPr="006D707D">
        <w:t>:</w:t>
      </w:r>
      <w:r w:rsidRPr="006D707D">
        <w:br/>
        <w:t>     - kopiemy grządki łopatką - puk, puk, puk</w:t>
      </w:r>
      <w:r w:rsidRPr="006D707D">
        <w:br/>
        <w:t xml:space="preserve">     - grabimy grządki - </w:t>
      </w:r>
      <w:proofErr w:type="spellStart"/>
      <w:r w:rsidRPr="006D707D">
        <w:t>szu</w:t>
      </w:r>
      <w:proofErr w:type="spellEnd"/>
      <w:r w:rsidRPr="006D707D">
        <w:t xml:space="preserve">, </w:t>
      </w:r>
      <w:proofErr w:type="spellStart"/>
      <w:r w:rsidRPr="006D707D">
        <w:t>szu</w:t>
      </w:r>
      <w:proofErr w:type="spellEnd"/>
      <w:r w:rsidRPr="006D707D">
        <w:t xml:space="preserve">, </w:t>
      </w:r>
      <w:proofErr w:type="spellStart"/>
      <w:r w:rsidRPr="006D707D">
        <w:t>szu</w:t>
      </w:r>
      <w:proofErr w:type="spellEnd"/>
      <w:r w:rsidRPr="006D707D">
        <w:br/>
        <w:t>     - podlewamy kwiaty - kap, kap, kap</w:t>
      </w:r>
      <w:r w:rsidRPr="006D707D">
        <w:br/>
      </w:r>
      <w:r w:rsidRPr="006D707D">
        <w:br/>
        <w:t xml:space="preserve">5. Masażyk Bożeny Formy </w:t>
      </w:r>
      <w:proofErr w:type="spellStart"/>
      <w:r w:rsidRPr="006D707D">
        <w:t>pt</w:t>
      </w:r>
      <w:proofErr w:type="spellEnd"/>
      <w:r w:rsidRPr="006D707D">
        <w:t xml:space="preserve"> "Dzieci dbają o środowisko".</w:t>
      </w:r>
      <w:r w:rsidRPr="006D707D">
        <w:br/>
        <w:t>    W zgodzie z przyrodą             (rysujemy koła cała dłonią)</w:t>
      </w:r>
      <w:r w:rsidRPr="006D707D">
        <w:br/>
        <w:t>     żyją wszystkie dzieci              (uderzamy piąstką w plecy)</w:t>
      </w:r>
      <w:r w:rsidRPr="006D707D">
        <w:br/>
        <w:t>     Kochają jasne słonko            (opuszkami palców stukamy w plecy)</w:t>
      </w:r>
      <w:r w:rsidRPr="006D707D">
        <w:br/>
        <w:t>     które na niebie świeci.           ( koliste ruchy całą dłonią).</w:t>
      </w:r>
      <w:r w:rsidRPr="006D707D">
        <w:br/>
        <w:t>     Nie łamią gałęzi,                     ( kontem dłoni uderzają u plecy)</w:t>
      </w:r>
      <w:r w:rsidRPr="006D707D">
        <w:br/>
        <w:t>     dbają o rośliny                       (rysują kwiatek)</w:t>
      </w:r>
      <w:r w:rsidRPr="006D707D">
        <w:br/>
        <w:t>     podczas wycieczek do lasu     (paluszki idą do góry)</w:t>
      </w:r>
      <w:r w:rsidRPr="006D707D">
        <w:br/>
        <w:t>     nie płoszą zwierzyny.               (ręką masują całe plecy).</w:t>
      </w:r>
      <w:r w:rsidRPr="006D707D">
        <w:br/>
      </w:r>
      <w:r w:rsidRPr="006D707D">
        <w:br/>
        <w:t>6.Ilustracja ogródka. Dziecko ogląda ilustrację, mówi co na niej się znajduje,</w:t>
      </w:r>
      <w:r w:rsidRPr="006D707D">
        <w:br/>
        <w:t>   dzieli przedmioty na sylaby (liczy sylaby w wyrazie), starszym dzieciom</w:t>
      </w:r>
      <w:r w:rsidRPr="006D707D">
        <w:br/>
        <w:t>   rodzic dzieli przedmioty z ilustracji na głoski a dziecko mówi co powstał za </w:t>
      </w:r>
      <w:r w:rsidRPr="006D707D">
        <w:br/>
        <w:t>   wyraz.</w:t>
      </w:r>
      <w:r w:rsidRPr="006D707D">
        <w:br/>
      </w:r>
      <w:r w:rsidRPr="006D707D">
        <w:br/>
      </w:r>
      <w:r w:rsidRPr="006D707D">
        <w:lastRenderedPageBreak/>
        <w:t xml:space="preserve">7. Zabawa paluszkowa </w:t>
      </w:r>
      <w:proofErr w:type="spellStart"/>
      <w:r w:rsidRPr="006D707D">
        <w:t>pt"Biedronka</w:t>
      </w:r>
      <w:proofErr w:type="spellEnd"/>
      <w:r w:rsidRPr="006D707D">
        <w:t>" Krzysztofa Sąsiadka.</w:t>
      </w:r>
      <w:r w:rsidRPr="006D707D">
        <w:br/>
        <w:t>    Dziecko dotyka każdego paluszka zaczynając od najmniejszego, na koniec</w:t>
      </w:r>
      <w:r w:rsidRPr="006D707D">
        <w:br/>
        <w:t xml:space="preserve">    wykonuje zygzaki i unosi dłoń ku </w:t>
      </w:r>
      <w:proofErr w:type="spellStart"/>
      <w:r w:rsidRPr="006D707D">
        <w:t>gorze</w:t>
      </w:r>
      <w:proofErr w:type="spellEnd"/>
      <w:r w:rsidRPr="006D707D">
        <w:t>.</w:t>
      </w:r>
      <w:r w:rsidRPr="006D707D">
        <w:br/>
      </w:r>
      <w:r w:rsidRPr="006D707D">
        <w:br/>
        <w:t>Biedronka mała</w:t>
      </w:r>
      <w:r w:rsidRPr="006D707D">
        <w:br/>
        <w:t>robaczki spotkała:</w:t>
      </w:r>
      <w:r w:rsidRPr="006D707D">
        <w:br/>
        <w:t>z tym się przywitała,</w:t>
      </w:r>
      <w:r w:rsidRPr="006D707D">
        <w:br/>
        <w:t>tego pogłaskała, temu pomachała,</w:t>
      </w:r>
      <w:r w:rsidRPr="006D707D">
        <w:br/>
        <w:t>tego zabrać chciała, z tym się pożegnała....</w:t>
      </w:r>
      <w:r w:rsidRPr="006D707D">
        <w:br/>
        <w:t>i do nieba poleciała.</w:t>
      </w:r>
      <w:r w:rsidRPr="006D707D">
        <w:br/>
      </w:r>
      <w:r w:rsidRPr="006D707D">
        <w:br/>
        <w:t>8. Słuchanie piosenki </w:t>
      </w:r>
      <w:proofErr w:type="spellStart"/>
      <w:r w:rsidRPr="006D707D">
        <w:t>ekologicznej.https</w:t>
      </w:r>
      <w:proofErr w:type="spellEnd"/>
      <w:r w:rsidRPr="006D707D">
        <w:t>://youtu.be/tRjjS-Pw9Fg</w:t>
      </w:r>
      <w:r w:rsidRPr="006D707D">
        <w:br/>
      </w:r>
      <w:r w:rsidRPr="006D707D">
        <w:br/>
        <w:t>9. Kolorowanka ogródka - dla chętnych dzieci. </w:t>
      </w:r>
      <w:r w:rsidRPr="006D707D">
        <w:br/>
      </w:r>
      <w:r w:rsidRPr="006D707D">
        <w:br/>
      </w:r>
    </w:p>
    <w:p w:rsidR="006D707D" w:rsidRPr="006D707D" w:rsidRDefault="006D707D" w:rsidP="006D707D">
      <w:pPr>
        <w:rPr>
          <w:b/>
          <w:bCs/>
        </w:rPr>
      </w:pPr>
      <w:r w:rsidRPr="006D707D">
        <w:rPr>
          <w:b/>
          <w:bCs/>
        </w:rPr>
        <w:t>Piosenki do zabaw ruchowych:</w:t>
      </w:r>
    </w:p>
    <w:p w:rsidR="006D707D" w:rsidRPr="006D707D" w:rsidRDefault="006D707D" w:rsidP="006D707D">
      <w:r w:rsidRPr="006D707D">
        <w:t>SKACZEMY, BIEGNIEMY</w:t>
      </w:r>
    </w:p>
    <w:p w:rsidR="006D707D" w:rsidRPr="006D707D" w:rsidRDefault="006D707D" w:rsidP="006D707D">
      <w:hyperlink r:id="rId6" w:tgtFrame="_blank" w:history="1">
        <w:r w:rsidRPr="006D707D">
          <w:rPr>
            <w:rStyle w:val="Hipercze"/>
          </w:rPr>
          <w:t>https://www.youtube.com/watch?v=OZTYeTEZ2wA</w:t>
        </w:r>
      </w:hyperlink>
    </w:p>
    <w:p w:rsidR="006D707D" w:rsidRPr="006D707D" w:rsidRDefault="006D707D" w:rsidP="006D707D"/>
    <w:p w:rsidR="006D707D" w:rsidRPr="006D707D" w:rsidRDefault="006D707D" w:rsidP="006D707D">
      <w:r w:rsidRPr="006D707D">
        <w:t>Najpierw skłon</w:t>
      </w:r>
    </w:p>
    <w:p w:rsidR="006D707D" w:rsidRPr="006D707D" w:rsidRDefault="006D707D" w:rsidP="006D707D">
      <w:hyperlink r:id="rId7" w:tgtFrame="_blank" w:history="1">
        <w:r w:rsidRPr="006D707D">
          <w:rPr>
            <w:rStyle w:val="Hipercze"/>
          </w:rPr>
          <w:t>https://www.youtube.com/watch?v=FZ3pj_ZkldQ</w:t>
        </w:r>
      </w:hyperlink>
    </w:p>
    <w:p w:rsidR="006D707D" w:rsidRPr="006D707D" w:rsidRDefault="006D707D" w:rsidP="006D707D"/>
    <w:p w:rsidR="006D707D" w:rsidRPr="006D707D" w:rsidRDefault="006D707D" w:rsidP="006D707D"/>
    <w:p w:rsidR="006D707D" w:rsidRPr="006D707D" w:rsidRDefault="006D707D" w:rsidP="006D707D">
      <w:r w:rsidRPr="006D707D">
        <w:t>Duży i mały skok</w:t>
      </w:r>
    </w:p>
    <w:p w:rsidR="006D707D" w:rsidRPr="006D707D" w:rsidRDefault="006D707D" w:rsidP="006D707D">
      <w:hyperlink r:id="rId8" w:tgtFrame="_blank" w:history="1">
        <w:r w:rsidRPr="006D707D">
          <w:rPr>
            <w:rStyle w:val="Hipercze"/>
          </w:rPr>
          <w:t>https://www.youtube.com/watch?v=InxomdEHL8M</w:t>
        </w:r>
      </w:hyperlink>
    </w:p>
    <w:p w:rsidR="006D707D" w:rsidRPr="006D707D" w:rsidRDefault="006D707D" w:rsidP="006D707D"/>
    <w:p w:rsidR="006D707D" w:rsidRPr="006D707D" w:rsidRDefault="006D707D" w:rsidP="006D707D">
      <w:r w:rsidRPr="006D707D">
        <w:t>Równowaga - wygibasy</w:t>
      </w:r>
    </w:p>
    <w:p w:rsidR="006D707D" w:rsidRPr="006D707D" w:rsidRDefault="006D707D" w:rsidP="006D707D">
      <w:hyperlink r:id="rId9" w:tgtFrame="_blank" w:history="1">
        <w:r w:rsidRPr="006D707D">
          <w:rPr>
            <w:rStyle w:val="Hipercze"/>
          </w:rPr>
          <w:t>https://www.youtube.com/watch?v=ozI7YcVASgo</w:t>
        </w:r>
      </w:hyperlink>
    </w:p>
    <w:p w:rsidR="006D707D" w:rsidRPr="006D707D" w:rsidRDefault="006D707D" w:rsidP="006D707D"/>
    <w:p w:rsidR="006D707D" w:rsidRPr="006D707D" w:rsidRDefault="006D707D" w:rsidP="006D707D">
      <w:r w:rsidRPr="006D707D">
        <w:t>Wygibasy - ZYGZAK  (1 GODZINA)</w:t>
      </w:r>
    </w:p>
    <w:p w:rsidR="006D707D" w:rsidRPr="006D707D" w:rsidRDefault="006D707D" w:rsidP="006D707D">
      <w:hyperlink r:id="rId10" w:tgtFrame="_blank" w:history="1">
        <w:r w:rsidRPr="006D707D">
          <w:rPr>
            <w:rStyle w:val="Hipercze"/>
          </w:rPr>
          <w:t>https://www.youtube.com/watch?v=JSEHK1V4w7k</w:t>
        </w:r>
        <w:r w:rsidRPr="006D707D">
          <w:rPr>
            <w:rStyle w:val="Hipercze"/>
          </w:rPr>
          <w:br/>
        </w:r>
      </w:hyperlink>
    </w:p>
    <w:p w:rsidR="00507930" w:rsidRDefault="00507930"/>
    <w:sectPr w:rsidR="0050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7D"/>
    <w:rsid w:val="00507930"/>
    <w:rsid w:val="006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xomdEHL8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3pj_Zkld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ZTYeTEZ2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30BVfTvlsrE" TargetMode="External"/><Relationship Id="rId10" Type="http://schemas.openxmlformats.org/officeDocument/2006/relationships/hyperlink" Target="https://www.youtube.com/watch?v=JSEHK1V4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zI7YcVAS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2020-04-23T17:48:00Z</dcterms:created>
  <dcterms:modified xsi:type="dcterms:W3CDTF">2020-04-23T17:48:00Z</dcterms:modified>
</cp:coreProperties>
</file>