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Edukacja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techniczna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30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.04.2020r.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00B050"/>
          <w:spacing w:val="0"/>
          <w:position w:val="0"/>
          <w:sz w:val="40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  <w:t xml:space="preserve">Temat:  </w:t>
      </w:r>
      <w:r>
        <w:rPr>
          <w:rFonts w:ascii="Calibri" w:hAnsi="Calibri" w:cs="Calibri" w:eastAsia="Calibri"/>
          <w:b/>
          <w:color w:val="9B00D3"/>
          <w:spacing w:val="0"/>
          <w:position w:val="0"/>
          <w:sz w:val="40"/>
          <w:u w:val="single"/>
          <w:shd w:fill="auto" w:val="clear"/>
        </w:rPr>
        <w:t xml:space="preserve">Podróż autobusem.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1. Obejrzy filmiki o bezpiecznym podóżowaniu autobusami, tramwajami z serii "Pan Bilecik uczy". Najczęściej autobusy i tramwaje spotykamy w miastach, gdzie ludzie właśnie w ten sposób sie przemieszczają.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Na przystanku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0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https://www.youtube.com/watch?v=NwZE5P6KECM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Jak bezpiecznie podróżować?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https://www.youtube.com/watch?v=0T27HuZfwrw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Komunikacyjne dobre maniery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https://www.youtube.com/watch?v=eBwvAQO57z8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Czym jest komunikacja mijska?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3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https://www.youtube.com/watch?v=xKYnriEb964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2. Z figur geometrycznych z książki "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Pomysłowe karty"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karta nr.7 wytnij figury i ułóż z nich autobus.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Jesli ich nie masz - wydrukuj te poniższe lub odrysuj kilka od zakrętek po napojach, kwadratowych, prostokątnych i trójkątnych przedmiotów w domu.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Czekam na zdjęcia Waszych wspaniałych pojazdów!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310" w:dyaOrig="9299">
          <v:rect xmlns:o="urn:schemas-microsoft-com:office:office" xmlns:v="urn:schemas-microsoft-com:vml" id="rectole0000000000" style="width:415.500000pt;height:464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310" w:dyaOrig="11819">
          <v:rect xmlns:o="urn:schemas-microsoft-com:office:office" xmlns:v="urn:schemas-microsoft-com:vml" id="rectole0000000001" style="width:415.500000pt;height:590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object w:dxaOrig="9585" w:dyaOrig="12360">
          <v:rect xmlns:o="urn:schemas-microsoft-com:office:office" xmlns:v="urn:schemas-microsoft-com:vml" id="rectole0000000002" style="width:479.250000pt;height:618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object w:dxaOrig="9360" w:dyaOrig="12314">
          <v:rect xmlns:o="urn:schemas-microsoft-com:office:office" xmlns:v="urn:schemas-microsoft-com:vml" id="rectole0000000003" style="width:468.000000pt;height:615.7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  <w:r>
        <w:object w:dxaOrig="9945" w:dyaOrig="12809">
          <v:rect xmlns:o="urn:schemas-microsoft-com:office:office" xmlns:v="urn:schemas-microsoft-com:vml" id="rectole0000000004" style="width:497.250000pt;height:640.4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4.wmf" Id="docRId13" Type="http://schemas.openxmlformats.org/officeDocument/2006/relationships/image"/><Relationship TargetMode="External" Target="https://www.youtube.com/watch?v=xKYnriEb964" Id="docRId3" Type="http://schemas.openxmlformats.org/officeDocument/2006/relationships/hyperlink"/><Relationship Target="media/image1.wmf" Id="docRId7" Type="http://schemas.openxmlformats.org/officeDocument/2006/relationships/image"/><Relationship Target="embeddings/oleObject3.bin" Id="docRId10" Type="http://schemas.openxmlformats.org/officeDocument/2006/relationships/oleObject"/><Relationship Target="numbering.xml" Id="docRId14" Type="http://schemas.openxmlformats.org/officeDocument/2006/relationships/numbering"/><Relationship TargetMode="External" Target="https://www.youtube.com/watch?v=eBwvAQO57z8" Id="docRId2" Type="http://schemas.openxmlformats.org/officeDocument/2006/relationships/hyperlink"/><Relationship Target="embeddings/oleObject1.bin" Id="docRId6" Type="http://schemas.openxmlformats.org/officeDocument/2006/relationships/oleObject"/><Relationship TargetMode="External" Target="https://www.youtube.com/watch?v=0T27HuZfwrw" Id="docRId1" Type="http://schemas.openxmlformats.org/officeDocument/2006/relationships/hyperlink"/><Relationship Target="media/image3.wmf" Id="docRId11" Type="http://schemas.openxmlformats.org/officeDocument/2006/relationships/image"/><Relationship Target="styles.xml" Id="docRId15" Type="http://schemas.openxmlformats.org/officeDocument/2006/relationships/styles"/><Relationship Target="media/image0.wmf" Id="docRId5" Type="http://schemas.openxmlformats.org/officeDocument/2006/relationships/image"/><Relationship Target="media/image2.wmf" Id="docRId9" Type="http://schemas.openxmlformats.org/officeDocument/2006/relationships/image"/><Relationship TargetMode="External" Target="https://www.youtube.com/watch?v=NwZE5P6KECM" Id="docRId0" Type="http://schemas.openxmlformats.org/officeDocument/2006/relationships/hyperlink"/><Relationship Target="embeddings/oleObject4.bin" Id="docRId12" Type="http://schemas.openxmlformats.org/officeDocument/2006/relationships/oleObject"/><Relationship Target="embeddings/oleObject0.bin" Id="docRId4" Type="http://schemas.openxmlformats.org/officeDocument/2006/relationships/oleObject"/><Relationship Target="embeddings/oleObject2.bin" Id="docRId8" Type="http://schemas.openxmlformats.org/officeDocument/2006/relationships/oleObject"/></Relationships>
</file>