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ZIEMIA-nasz wspólny dom</w:t>
      </w:r>
    </w:p>
    <w:p>
      <w:p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W tym tygodniu tematem przewodnim na zajęciach świetlicowych będzie Nasza Planeta Ziemia,ponieważ w czwartek 22.04 obchodzimy jej święto.</w:t>
      </w: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drawing>
          <wp:inline distT="0" distB="0" distL="114300" distR="114300">
            <wp:extent cx="4860290" cy="3491865"/>
            <wp:effectExtent l="0" t="0" r="16510" b="13335"/>
            <wp:docPr id="1" name="Picture 1" descr="Dzien-Ziemi-2020-kiedy-jest-i-na-czym-polega-DATA-CIEKAWOSTKI_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zien-Ziemi-2020-kiedy-jest-i-na-czym-polega-DATA-CIEKAWOSTKI_artic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A00A3"/>
        <w:spacing w:before="0" w:beforeAutospacing="1" w:after="210" w:afterAutospacing="0"/>
        <w:ind w:left="0" w:right="0" w:firstLine="0"/>
        <w:jc w:val="left"/>
        <w:rPr>
          <w:rStyle w:val="5"/>
          <w:rFonts w:hint="default" w:ascii="sans-serif" w:hAnsi="sans-serif" w:eastAsia="sans-serif" w:cs="sans-serif"/>
          <w:b/>
          <w:i w:val="0"/>
          <w:caps w:val="0"/>
          <w:color w:val="F5EE36"/>
          <w:spacing w:val="0"/>
          <w:sz w:val="24"/>
          <w:szCs w:val="24"/>
          <w:shd w:val="clear" w:fill="6A00A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A00A3"/>
        <w:spacing w:before="0" w:beforeAutospacing="1" w:after="210" w:afterAutospacing="0"/>
        <w:ind w:left="0" w:right="0" w:firstLine="0"/>
        <w:jc w:val="left"/>
        <w:rPr>
          <w:rStyle w:val="5"/>
          <w:rFonts w:hint="default" w:ascii="sans-serif" w:hAnsi="sans-serif" w:eastAsia="sans-serif" w:cs="sans-serif"/>
          <w:b/>
          <w:i w:val="0"/>
          <w:caps w:val="0"/>
          <w:color w:val="F5EE36"/>
          <w:spacing w:val="0"/>
          <w:sz w:val="24"/>
          <w:szCs w:val="24"/>
          <w:shd w:val="clear" w:fill="6A00A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A00A3"/>
        <w:spacing w:before="0" w:beforeAutospacing="1" w:after="210" w:afterAutospacing="0"/>
        <w:ind w:left="0" w:right="0" w:firstLine="0"/>
        <w:jc w:val="left"/>
        <w:rPr>
          <w:rStyle w:val="5"/>
          <w:rFonts w:hint="default" w:ascii="sans-serif" w:hAnsi="sans-serif" w:eastAsia="sans-serif" w:cs="sans-serif"/>
          <w:b/>
          <w:i w:val="0"/>
          <w:caps w:val="0"/>
          <w:color w:val="F5EE36"/>
          <w:spacing w:val="0"/>
          <w:sz w:val="24"/>
          <w:szCs w:val="24"/>
          <w:shd w:val="clear" w:fill="6A00A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A00A3"/>
        <w:spacing w:before="0" w:beforeAutospacing="1" w:after="210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F5EE36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F5EE36"/>
          <w:spacing w:val="0"/>
          <w:sz w:val="24"/>
          <w:szCs w:val="24"/>
          <w:shd w:val="clear" w:fill="6A00A3"/>
        </w:rPr>
        <w:t>Bardzo ważną rzeczą jest segregowanie śmieci!!!</w:t>
      </w:r>
    </w:p>
    <w:p>
      <w:pPr>
        <w:pStyle w:val="2"/>
        <w:keepNext w:val="0"/>
        <w:keepLines w:val="0"/>
        <w:widowControl/>
        <w:suppressLineNumbers w:val="0"/>
        <w:shd w:val="clear" w:fill="70CEE5"/>
        <w:spacing w:before="0" w:beforeAutospacing="1" w:after="21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EE4C16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EE4C16"/>
          <w:spacing w:val="0"/>
          <w:sz w:val="24"/>
          <w:szCs w:val="24"/>
          <w:shd w:val="clear" w:fill="70CEE5"/>
        </w:rPr>
        <w:t>Czy wy to robicie?</w:t>
      </w:r>
    </w:p>
    <w:p>
      <w:pPr>
        <w:pStyle w:val="2"/>
        <w:keepNext w:val="0"/>
        <w:keepLines w:val="0"/>
        <w:widowControl/>
        <w:suppressLineNumbers w:val="0"/>
        <w:shd w:val="clear" w:fill="70CEE5"/>
        <w:spacing w:before="0" w:beforeAutospacing="1" w:after="21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368207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368207"/>
          <w:spacing w:val="0"/>
          <w:sz w:val="24"/>
          <w:szCs w:val="24"/>
          <w:shd w:val="clear" w:fill="70CEE5"/>
        </w:rPr>
        <w:t>Wiecie jak?</w:t>
      </w:r>
    </w:p>
    <w:p>
      <w:pPr>
        <w:pStyle w:val="2"/>
        <w:keepNext w:val="0"/>
        <w:keepLines w:val="0"/>
        <w:widowControl/>
        <w:suppressLineNumbers w:val="0"/>
        <w:shd w:val="clear" w:fill="70CEE5"/>
        <w:spacing w:before="0" w:beforeAutospacing="1" w:after="21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2A3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2A3"/>
          <w:spacing w:val="0"/>
          <w:sz w:val="24"/>
          <w:szCs w:val="24"/>
          <w:shd w:val="clear" w:fill="70CEE5"/>
        </w:rPr>
        <w:t>Popatrzcie na obrazek. Dowiecie się z niego, jak prawidłowo to robić!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drawing>
          <wp:inline distT="0" distB="0" distL="114300" distR="114300">
            <wp:extent cx="5266690" cy="2752090"/>
            <wp:effectExtent l="0" t="0" r="10160" b="10160"/>
            <wp:docPr id="4" name="Picture 4" descr="śm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śmieci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32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ilvl w:val="0"/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ilvl w:val="0"/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ilvl w:val="0"/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ilvl w:val="0"/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ilvl w:val="0"/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ilvl w:val="0"/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ilvl w:val="0"/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ilvl w:val="0"/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ilvl w:val="0"/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ilvl w:val="0"/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ilvl w:val="0"/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pl-PL"/>
        </w:rPr>
      </w:pPr>
      <w:r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  <w:t>Zerknijcie na obrazek poniżej, zobaczcie w jaki sposób chronić nasze środowisko.</w:t>
      </w: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drawing>
          <wp:inline distT="0" distB="0" distL="114300" distR="114300">
            <wp:extent cx="5274310" cy="3729355"/>
            <wp:effectExtent l="0" t="0" r="2540" b="4445"/>
            <wp:docPr id="6" name="Picture 6" descr="image-6-768x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-6-768x5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1.Wykonaj prace plastyczne:</w:t>
      </w: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Do wykonania potrzebujemy:</w:t>
      </w: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-blok techniczny</w:t>
      </w: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-papier kolorowy,kredki</w:t>
      </w: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-talerzyk papierowy do odrysowania i wycięcia koła</w:t>
      </w: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-wyobrazni;)</w:t>
      </w: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drawing>
          <wp:inline distT="0" distB="0" distL="114300" distR="114300">
            <wp:extent cx="5269230" cy="3512820"/>
            <wp:effectExtent l="0" t="0" r="7620" b="11430"/>
            <wp:docPr id="2" name="Picture 2" descr="IMG_101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1018-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</w:p>
    <w:p>
      <w:p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drawing>
          <wp:inline distT="0" distB="0" distL="114300" distR="114300">
            <wp:extent cx="5257800" cy="3943350"/>
            <wp:effectExtent l="0" t="0" r="0" b="0"/>
            <wp:docPr id="3" name="Picture 3" descr="305d12e9b2e83f1644fcfe8a304b8c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305d12e9b2e83f1644fcfe8a304b8ca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2.</w:t>
      </w:r>
      <w:bookmarkStart w:id="0" w:name="_GoBack"/>
      <w:bookmarkEnd w:id="0"/>
      <w:r>
        <w:rPr>
          <w:rFonts w:hint="default"/>
          <w:sz w:val="32"/>
          <w:szCs w:val="32"/>
          <w:lang w:val="pl-PL"/>
        </w:rPr>
        <w:t>Obejrzyj film:</w:t>
      </w: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fldChar w:fldCharType="begin"/>
      </w:r>
      <w:r>
        <w:rPr>
          <w:rFonts w:hint="default"/>
          <w:sz w:val="32"/>
          <w:szCs w:val="32"/>
          <w:lang w:val="pl-PL"/>
        </w:rPr>
        <w:instrText xml:space="preserve"> HYPERLINK "https://www.youtube.com/watch?v=1PThAnyReK4" </w:instrText>
      </w:r>
      <w:r>
        <w:rPr>
          <w:rFonts w:hint="default"/>
          <w:sz w:val="32"/>
          <w:szCs w:val="32"/>
          <w:lang w:val="pl-PL"/>
        </w:rPr>
        <w:fldChar w:fldCharType="separate"/>
      </w:r>
      <w:r>
        <w:rPr>
          <w:rStyle w:val="4"/>
          <w:rFonts w:hint="default"/>
          <w:sz w:val="32"/>
          <w:szCs w:val="32"/>
          <w:lang w:val="pl-PL"/>
        </w:rPr>
        <w:t>https://www.youtube.com/watch?v=1PThAnyReK4</w:t>
      </w:r>
      <w:r>
        <w:rPr>
          <w:rFonts w:hint="default"/>
          <w:sz w:val="32"/>
          <w:szCs w:val="32"/>
          <w:lang w:val="pl-PL"/>
        </w:rPr>
        <w:fldChar w:fldCharType="end"/>
      </w: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</w:p>
    <w:p>
      <w:pPr>
        <w:numPr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numId w:val="0"/>
        </w:numPr>
        <w:ind w:leftChars="0"/>
        <w:rPr>
          <w:rStyle w:val="5"/>
          <w:rFonts w:ascii="sans-serif" w:hAnsi="sans-serif" w:eastAsia="sans-serif" w:cs="sans-serif"/>
          <w:b/>
          <w:i w:val="0"/>
          <w:caps w:val="0"/>
          <w:color w:val="EF1920"/>
          <w:spacing w:val="0"/>
          <w:sz w:val="24"/>
          <w:szCs w:val="24"/>
          <w:shd w:val="clear" w:fill="70CEE5"/>
        </w:rPr>
      </w:pPr>
    </w:p>
    <w:p>
      <w:pPr>
        <w:numPr>
          <w:numId w:val="0"/>
        </w:numPr>
        <w:ind w:leftChars="0"/>
        <w:rPr>
          <w:rFonts w:hint="default"/>
          <w:sz w:val="32"/>
          <w:szCs w:val="32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9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2021-04-19T06:07:06Z</dcterms:created>
  <dc:creator>komputer</dc:creator>
  <cp:lastModifiedBy>komputer</cp:lastModifiedBy>
  <dcterms:modified xsi:type="dcterms:W3CDTF">2021-04-19T09:48:11Z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