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666" w:rsidRDefault="00C10D3C" w:rsidP="00CC153A">
      <w:pPr>
        <w:jc w:val="center"/>
        <w:rPr>
          <w:rFonts w:ascii="Arial" w:hAnsi="Arial" w:cs="Arial"/>
          <w:b/>
          <w:noProof/>
          <w:color w:val="00B050"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pl-PL"/>
        </w:rPr>
        <w:t>DODATKOWO</w:t>
      </w:r>
    </w:p>
    <w:p w:rsidR="00C10D3C" w:rsidRDefault="00C10D3C" w:rsidP="00CC153A">
      <w:pPr>
        <w:jc w:val="center"/>
        <w:rPr>
          <w:rFonts w:ascii="Arial" w:hAnsi="Arial" w:cs="Arial"/>
          <w:b/>
          <w:noProof/>
          <w:color w:val="00B050"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pl-PL"/>
        </w:rPr>
        <w:t xml:space="preserve"> WYZWANIA WIELKANOCNE</w:t>
      </w:r>
    </w:p>
    <w:p w:rsidR="008D409B" w:rsidRPr="00C10D3C" w:rsidRDefault="00B63937" w:rsidP="00CC153A">
      <w:pPr>
        <w:jc w:val="center"/>
        <w:rPr>
          <w:rFonts w:ascii="Arial" w:hAnsi="Arial" w:cs="Arial"/>
          <w:b/>
          <w:noProof/>
          <w:color w:val="00B050"/>
          <w:sz w:val="24"/>
          <w:szCs w:val="24"/>
          <w:lang w:eastAsia="pl-PL"/>
        </w:rPr>
      </w:pPr>
      <w:r w:rsidRPr="00C10D3C">
        <w:rPr>
          <w:rFonts w:ascii="Arial" w:hAnsi="Arial" w:cs="Arial"/>
          <w:b/>
          <w:noProof/>
          <w:color w:val="00B050"/>
          <w:sz w:val="24"/>
          <w:szCs w:val="24"/>
          <w:lang w:eastAsia="pl-PL"/>
        </w:rPr>
        <w:t>Moi Drodzy!</w:t>
      </w:r>
    </w:p>
    <w:p w:rsidR="00231422" w:rsidRPr="00C10D3C" w:rsidRDefault="00CC153A" w:rsidP="00231422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4"/>
          <w:shd w:val="clear" w:color="auto" w:fill="FFFFFF"/>
        </w:rPr>
        <w:t>T</w:t>
      </w:r>
      <w:r w:rsidR="00231422" w:rsidRPr="00C10D3C">
        <w:rPr>
          <w:rFonts w:ascii="Arial" w:hAnsi="Arial" w:cs="Arial"/>
          <w:color w:val="333333"/>
          <w:sz w:val="24"/>
          <w:szCs w:val="24"/>
          <w:shd w:val="clear" w:color="auto" w:fill="FFFFFF"/>
        </w:rPr>
        <w:t>egoroczne święta Wielkanocne będą inne niż wszystkie, jakie dotychczas przeżyliśmy. Jednak i</w:t>
      </w:r>
      <w:r w:rsidRPr="00C10D3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tak się odbędą. Postarajmy się więc,</w:t>
      </w:r>
      <w:r w:rsidR="00231422" w:rsidRPr="00C10D3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by były jeszcze milsze niż zawsze</w:t>
      </w:r>
      <w:r w:rsidRPr="00C10D3C">
        <w:rPr>
          <w:rFonts w:ascii="Arial" w:hAnsi="Arial" w:cs="Arial"/>
          <w:color w:val="333333"/>
          <w:sz w:val="24"/>
          <w:szCs w:val="24"/>
          <w:shd w:val="clear" w:color="auto" w:fill="FFFFFF"/>
        </w:rPr>
        <w:t>, pełne serdeczności i miłości najbliższych.</w:t>
      </w:r>
    </w:p>
    <w:p w:rsidR="00CC153A" w:rsidRPr="00C10D3C" w:rsidRDefault="00C10D3C" w:rsidP="00231422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Oto wyzwania dla Was (na tydzień).</w:t>
      </w:r>
      <w:r w:rsidR="00CC153A" w:rsidRPr="00C10D3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Do dzieła! </w:t>
      </w:r>
    </w:p>
    <w:p w:rsidR="00CC153A" w:rsidRPr="00C10D3C" w:rsidRDefault="00CC153A" w:rsidP="00B63937">
      <w:pPr>
        <w:pStyle w:val="Tytu"/>
        <w:pBdr>
          <w:bottom w:val="single" w:sz="8" w:space="0" w:color="4F81BD" w:themeColor="accent1"/>
        </w:pBdr>
        <w:rPr>
          <w:rFonts w:ascii="Arial" w:hAnsi="Arial" w:cs="Arial"/>
          <w:shd w:val="clear" w:color="auto" w:fill="FFFFFF"/>
        </w:rPr>
      </w:pPr>
    </w:p>
    <w:p w:rsidR="00CC153A" w:rsidRPr="00C10D3C" w:rsidRDefault="000910E2" w:rsidP="00CC153A">
      <w:pPr>
        <w:rPr>
          <w:rFonts w:ascii="Arial" w:hAnsi="Arial" w:cs="Arial"/>
          <w:b/>
          <w:sz w:val="24"/>
        </w:rPr>
      </w:pPr>
      <w:r w:rsidRPr="00C10D3C">
        <w:rPr>
          <w:rFonts w:ascii="Arial" w:hAnsi="Arial" w:cs="Arial"/>
          <w:b/>
          <w:sz w:val="24"/>
        </w:rPr>
        <w:t xml:space="preserve"> I</w:t>
      </w:r>
    </w:p>
    <w:p w:rsidR="00CC153A" w:rsidRPr="00C10D3C" w:rsidRDefault="00CC153A" w:rsidP="00CC153A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 w:rsidRPr="00C10D3C">
        <w:rPr>
          <w:rFonts w:ascii="Arial" w:hAnsi="Arial" w:cs="Arial"/>
          <w:sz w:val="24"/>
        </w:rPr>
        <w:t>Przeczytaj tekst.</w:t>
      </w:r>
    </w:p>
    <w:p w:rsidR="008D409B" w:rsidRPr="00C10D3C" w:rsidRDefault="008D409B" w:rsidP="00231422">
      <w:pPr>
        <w:rPr>
          <w:rFonts w:ascii="Arial" w:hAnsi="Arial" w:cs="Arial"/>
          <w:sz w:val="24"/>
        </w:rPr>
      </w:pPr>
      <w:r w:rsidRPr="00C10D3C">
        <w:rPr>
          <w:rFonts w:ascii="Arial" w:hAnsi="Arial" w:cs="Arial"/>
          <w:noProof/>
          <w:sz w:val="24"/>
          <w:lang w:eastAsia="pl-PL"/>
        </w:rPr>
        <w:drawing>
          <wp:inline distT="0" distB="0" distL="0" distR="0">
            <wp:extent cx="4200525" cy="2733861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3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3A" w:rsidRPr="00C10D3C" w:rsidRDefault="00CC153A" w:rsidP="00231422">
      <w:pPr>
        <w:rPr>
          <w:rFonts w:ascii="Arial" w:hAnsi="Arial" w:cs="Arial"/>
          <w:sz w:val="24"/>
        </w:rPr>
      </w:pPr>
      <w:r w:rsidRPr="00C10D3C">
        <w:rPr>
          <w:rFonts w:ascii="Arial" w:hAnsi="Arial" w:cs="Arial"/>
          <w:sz w:val="24"/>
        </w:rPr>
        <w:t>W  Twoim domu przygotowania do świąt będą w</w:t>
      </w:r>
      <w:r w:rsidR="00142BE4" w:rsidRPr="00C10D3C">
        <w:rPr>
          <w:rFonts w:ascii="Arial" w:hAnsi="Arial" w:cs="Arial"/>
          <w:sz w:val="24"/>
        </w:rPr>
        <w:t>yglądały podobnie- pomalujecie jajka</w:t>
      </w:r>
      <w:r w:rsidRPr="00C10D3C">
        <w:rPr>
          <w:rFonts w:ascii="Arial" w:hAnsi="Arial" w:cs="Arial"/>
          <w:sz w:val="24"/>
        </w:rPr>
        <w:t>, mamusia upiecze pyszne ciasta i przygotuje smaczne potrawy</w:t>
      </w:r>
      <w:r w:rsidR="00142BE4" w:rsidRPr="00C10D3C">
        <w:rPr>
          <w:rFonts w:ascii="Arial" w:hAnsi="Arial" w:cs="Arial"/>
          <w:sz w:val="24"/>
        </w:rPr>
        <w:t xml:space="preserve">. Przygotujecie dom do wspólnego świętowania. Nie będziesz mogła/ mógł spotkać  się z </w:t>
      </w:r>
      <w:r w:rsidR="001A4A79" w:rsidRPr="00C10D3C">
        <w:rPr>
          <w:rFonts w:ascii="Arial" w:hAnsi="Arial" w:cs="Arial"/>
          <w:sz w:val="24"/>
        </w:rPr>
        <w:t xml:space="preserve">dalszą </w:t>
      </w:r>
      <w:r w:rsidR="00142BE4" w:rsidRPr="00C10D3C">
        <w:rPr>
          <w:rFonts w:ascii="Arial" w:hAnsi="Arial" w:cs="Arial"/>
          <w:sz w:val="24"/>
        </w:rPr>
        <w:t>rodziną i  pójść do kościoła, aby poświęcić pokarmy, ale na pewno koszyczek wielkanocny będzie gotowy. A co powinno</w:t>
      </w:r>
      <w:r w:rsidR="001A4A79" w:rsidRPr="00C10D3C">
        <w:rPr>
          <w:rFonts w:ascii="Arial" w:hAnsi="Arial" w:cs="Arial"/>
          <w:sz w:val="24"/>
        </w:rPr>
        <w:t xml:space="preserve"> sie znaleźć w takim koszyczku i jakie są zwyczaje związane z Wielkanocą zobacz w filmiku.</w:t>
      </w:r>
    </w:p>
    <w:p w:rsidR="00DC5E68" w:rsidRPr="00C10D3C" w:rsidRDefault="00142BE4" w:rsidP="00142BE4">
      <w:pPr>
        <w:pStyle w:val="Akapitzlist"/>
        <w:numPr>
          <w:ilvl w:val="0"/>
          <w:numId w:val="1"/>
        </w:numPr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Obejrzyj </w:t>
      </w:r>
      <w:r w:rsidR="007A2C96"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film o zwyczajach wielkanocnych</w:t>
      </w: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>.</w:t>
      </w:r>
    </w:p>
    <w:p w:rsidR="007A2C96" w:rsidRPr="00C10D3C" w:rsidRDefault="00731666" w:rsidP="00231422">
      <w:pPr>
        <w:rPr>
          <w:rStyle w:val="Hipercze"/>
          <w:rFonts w:ascii="Arial" w:hAnsi="Arial" w:cs="Arial"/>
        </w:rPr>
      </w:pPr>
      <w:hyperlink r:id="rId6" w:history="1">
        <w:r w:rsidR="007A2C96" w:rsidRPr="00C10D3C">
          <w:rPr>
            <w:rStyle w:val="Hipercze"/>
            <w:rFonts w:ascii="Arial" w:hAnsi="Arial" w:cs="Arial"/>
          </w:rPr>
          <w:t>https://www.youtube.com/watch?v=feWmihyw5eM</w:t>
        </w:r>
      </w:hyperlink>
    </w:p>
    <w:p w:rsidR="000910E2" w:rsidRPr="00C10D3C" w:rsidRDefault="000910E2" w:rsidP="00231422">
      <w:pPr>
        <w:rPr>
          <w:rFonts w:ascii="Arial" w:hAnsi="Arial" w:cs="Arial"/>
        </w:rPr>
      </w:pPr>
    </w:p>
    <w:p w:rsidR="00142BE4" w:rsidRPr="00C10D3C" w:rsidRDefault="00142BE4" w:rsidP="00231422">
      <w:pPr>
        <w:rPr>
          <w:rFonts w:ascii="Arial" w:hAnsi="Arial" w:cs="Arial"/>
          <w:sz w:val="24"/>
        </w:rPr>
      </w:pPr>
    </w:p>
    <w:p w:rsidR="00142BE4" w:rsidRPr="00C10D3C" w:rsidRDefault="00142BE4" w:rsidP="00231422">
      <w:pPr>
        <w:rPr>
          <w:rFonts w:ascii="Arial" w:hAnsi="Arial" w:cs="Arial"/>
          <w:sz w:val="24"/>
        </w:rPr>
      </w:pPr>
    </w:p>
    <w:p w:rsidR="00F10D7D" w:rsidRPr="00C10D3C" w:rsidRDefault="00F10D7D" w:rsidP="00F10D7D">
      <w:pPr>
        <w:rPr>
          <w:rFonts w:ascii="Arial" w:hAnsi="Arial" w:cs="Arial"/>
        </w:rPr>
      </w:pPr>
    </w:p>
    <w:p w:rsidR="007A2C96" w:rsidRPr="00C10D3C" w:rsidRDefault="007A2C96" w:rsidP="007A2C96">
      <w:pPr>
        <w:jc w:val="center"/>
        <w:rPr>
          <w:rFonts w:ascii="Arial" w:hAnsi="Arial" w:cs="Arial"/>
        </w:rPr>
      </w:pPr>
      <w:r w:rsidRPr="00C10D3C">
        <w:rPr>
          <w:rFonts w:ascii="Arial" w:hAnsi="Arial" w:cs="Arial"/>
          <w:noProof/>
          <w:lang w:eastAsia="pl-PL"/>
        </w:rPr>
        <w:drawing>
          <wp:inline distT="0" distB="0" distL="0" distR="0">
            <wp:extent cx="2057400" cy="2106097"/>
            <wp:effectExtent l="19050" t="0" r="0" b="0"/>
            <wp:docPr id="92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06" cy="21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C96" w:rsidRPr="00C10D3C" w:rsidRDefault="007A2C96" w:rsidP="00231422">
      <w:pPr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1598503" cy="1266825"/>
            <wp:effectExtent l="19050" t="0" r="1697" b="0"/>
            <wp:docPr id="8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00" cy="127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D3C"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  <w:t xml:space="preserve">  </w:t>
      </w: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1755525" cy="1266825"/>
            <wp:effectExtent l="19050" t="0" r="0" b="0"/>
            <wp:docPr id="8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28" cy="126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D3C"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  <w:t xml:space="preserve">    </w:t>
      </w: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1457325" cy="1293967"/>
            <wp:effectExtent l="19050" t="0" r="9525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53" cy="129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D3C"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  <w:t xml:space="preserve">                                 </w:t>
      </w: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1685925" cy="1442292"/>
            <wp:effectExtent l="19050" t="0" r="9525" b="0"/>
            <wp:docPr id="88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75" cy="14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53A" w:rsidRPr="00C10D3C"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  <w:t xml:space="preserve"> </w:t>
      </w: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1657349" cy="1457325"/>
            <wp:effectExtent l="19050" t="0" r="1" b="0"/>
            <wp:docPr id="9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34" cy="145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53A" w:rsidRPr="00C10D3C"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  <w:t xml:space="preserve"> </w:t>
      </w: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1638300" cy="1467840"/>
            <wp:effectExtent l="19050" t="0" r="0" b="0"/>
            <wp:docPr id="9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95" cy="147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C96" w:rsidRPr="00C10D3C" w:rsidRDefault="007A2C96" w:rsidP="00231422">
      <w:pPr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1661300" cy="1438275"/>
            <wp:effectExtent l="19050" t="0" r="0" b="0"/>
            <wp:docPr id="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76" cy="144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D3C"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  <w:t xml:space="preserve">   </w:t>
      </w: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1723119" cy="1447800"/>
            <wp:effectExtent l="19050" t="0" r="0" b="0"/>
            <wp:docPr id="9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19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D3C"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  <w:t xml:space="preserve">  </w:t>
      </w: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1591721" cy="1485900"/>
            <wp:effectExtent l="19050" t="0" r="8479" b="0"/>
            <wp:docPr id="9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2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3A" w:rsidRPr="00C10D3C" w:rsidRDefault="00CC153A" w:rsidP="00231422">
      <w:pPr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b/>
          <w:noProof/>
          <w:color w:val="333333"/>
          <w:sz w:val="24"/>
          <w:szCs w:val="27"/>
          <w:shd w:val="clear" w:color="auto" w:fill="FFFFFF"/>
          <w:lang w:eastAsia="pl-PL"/>
        </w:rPr>
        <w:lastRenderedPageBreak/>
        <w:drawing>
          <wp:inline distT="0" distB="0" distL="0" distR="0">
            <wp:extent cx="1685925" cy="1539937"/>
            <wp:effectExtent l="19050" t="0" r="9525" b="0"/>
            <wp:docPr id="9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53" cy="154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E4" w:rsidRPr="00C10D3C" w:rsidRDefault="00142BE4" w:rsidP="00231422">
      <w:pPr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</w:pPr>
    </w:p>
    <w:p w:rsidR="007A2C96" w:rsidRPr="00C10D3C" w:rsidRDefault="000910E2" w:rsidP="00231422">
      <w:pPr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  <w:t>II</w:t>
      </w:r>
    </w:p>
    <w:p w:rsidR="00285E3D" w:rsidRPr="00C10D3C" w:rsidRDefault="00285E3D" w:rsidP="00285E3D">
      <w:pPr>
        <w:pStyle w:val="Akapitzlist"/>
        <w:numPr>
          <w:ilvl w:val="0"/>
          <w:numId w:val="1"/>
        </w:numPr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>Zaprojektuj geometryczne pisanki. Pracuj zgodnie z poleceniem.</w:t>
      </w:r>
    </w:p>
    <w:p w:rsidR="00285E3D" w:rsidRPr="00C10D3C" w:rsidRDefault="00285E3D" w:rsidP="00F15E59">
      <w:pPr>
        <w:jc w:val="center"/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4000500" cy="2399663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3D" w:rsidRPr="00C10D3C" w:rsidRDefault="007A2C96" w:rsidP="00231422">
      <w:pPr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       </w:t>
      </w:r>
      <w:r w:rsidR="00285E3D" w:rsidRPr="00C10D3C">
        <w:rPr>
          <w:rFonts w:ascii="Arial" w:hAnsi="Arial" w:cs="Arial"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4619625" cy="2886075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             </w:t>
      </w:r>
    </w:p>
    <w:p w:rsidR="00285E3D" w:rsidRPr="00C10D3C" w:rsidRDefault="00285E3D" w:rsidP="00231422">
      <w:pPr>
        <w:rPr>
          <w:rFonts w:ascii="Arial" w:hAnsi="Arial" w:cs="Arial"/>
          <w:color w:val="333333"/>
          <w:sz w:val="24"/>
          <w:szCs w:val="27"/>
          <w:u w:val="single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7"/>
          <w:u w:val="single"/>
          <w:shd w:val="clear" w:color="auto" w:fill="FFFFFF"/>
        </w:rPr>
        <w:t>Podpowiedź-</w:t>
      </w:r>
    </w:p>
    <w:p w:rsidR="00285E3D" w:rsidRPr="00C10D3C" w:rsidRDefault="00285E3D" w:rsidP="00231422">
      <w:pPr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>Figura, która nie ma boków</w:t>
      </w:r>
      <w:r w:rsidRPr="00C10D3C">
        <w:rPr>
          <w:rFonts w:ascii="Arial" w:hAnsi="Arial" w:cs="Arial"/>
          <w:i/>
          <w:color w:val="333333"/>
          <w:sz w:val="24"/>
          <w:szCs w:val="27"/>
          <w:shd w:val="clear" w:color="auto" w:fill="FFFFFF"/>
        </w:rPr>
        <w:t>- koło</w:t>
      </w:r>
    </w:p>
    <w:p w:rsidR="00285E3D" w:rsidRPr="00C10D3C" w:rsidRDefault="00285E3D" w:rsidP="00231422">
      <w:pPr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lastRenderedPageBreak/>
        <w:t xml:space="preserve">Figura, która ma cztery boki o jednakowej długości- </w:t>
      </w:r>
      <w:r w:rsidRPr="00C10D3C">
        <w:rPr>
          <w:rFonts w:ascii="Arial" w:hAnsi="Arial" w:cs="Arial"/>
          <w:i/>
          <w:color w:val="333333"/>
          <w:sz w:val="24"/>
          <w:szCs w:val="27"/>
          <w:shd w:val="clear" w:color="auto" w:fill="FFFFFF"/>
        </w:rPr>
        <w:t>kwadrat</w:t>
      </w:r>
    </w:p>
    <w:p w:rsidR="00285E3D" w:rsidRPr="00C10D3C" w:rsidRDefault="00285E3D" w:rsidP="00231422">
      <w:pPr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Figura, która ma trzy boki- </w:t>
      </w:r>
      <w:r w:rsidRPr="00C10D3C">
        <w:rPr>
          <w:rFonts w:ascii="Arial" w:hAnsi="Arial" w:cs="Arial"/>
          <w:i/>
          <w:color w:val="333333"/>
          <w:sz w:val="24"/>
          <w:szCs w:val="27"/>
          <w:shd w:val="clear" w:color="auto" w:fill="FFFFFF"/>
        </w:rPr>
        <w:t>trójkąt</w:t>
      </w:r>
    </w:p>
    <w:p w:rsidR="00285E3D" w:rsidRPr="00C10D3C" w:rsidRDefault="00285E3D" w:rsidP="00231422">
      <w:pPr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Figura, która ma cztery boki, ale nie jest kwadratem- </w:t>
      </w:r>
      <w:r w:rsidRPr="00C10D3C">
        <w:rPr>
          <w:rFonts w:ascii="Arial" w:hAnsi="Arial" w:cs="Arial"/>
          <w:i/>
          <w:color w:val="333333"/>
          <w:sz w:val="24"/>
          <w:szCs w:val="27"/>
          <w:shd w:val="clear" w:color="auto" w:fill="FFFFFF"/>
        </w:rPr>
        <w:t>prostokąt</w:t>
      </w:r>
      <w:r w:rsidR="007A2C96" w:rsidRPr="00C10D3C">
        <w:rPr>
          <w:rFonts w:ascii="Arial" w:hAnsi="Arial" w:cs="Arial"/>
          <w:i/>
          <w:color w:val="333333"/>
          <w:sz w:val="24"/>
          <w:szCs w:val="27"/>
          <w:shd w:val="clear" w:color="auto" w:fill="FFFFFF"/>
        </w:rPr>
        <w:t xml:space="preserve">     </w:t>
      </w:r>
      <w:r w:rsidR="007A2C96"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 </w:t>
      </w:r>
    </w:p>
    <w:p w:rsidR="007A2C96" w:rsidRPr="00C10D3C" w:rsidRDefault="00285E3D" w:rsidP="00285E3D">
      <w:pPr>
        <w:pStyle w:val="Akapitzlist"/>
        <w:numPr>
          <w:ilvl w:val="0"/>
          <w:numId w:val="1"/>
        </w:numPr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A teraz sama/ sam zaprojektuj pisankę </w:t>
      </w:r>
      <w:r w:rsidRPr="00C10D3C">
        <w:rPr>
          <w:rFonts w:ascii="Arial" w:hAnsi="Arial" w:cs="Arial"/>
          <w:color w:val="333333"/>
          <w:sz w:val="24"/>
          <w:szCs w:val="27"/>
          <w:u w:val="single"/>
          <w:shd w:val="clear" w:color="auto" w:fill="FFFFFF"/>
        </w:rPr>
        <w:t>Decyzja o kolorze i wzorach należy do Ciebie.</w:t>
      </w:r>
      <w:r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</w:t>
      </w:r>
    </w:p>
    <w:p w:rsidR="00CA7357" w:rsidRPr="00C10D3C" w:rsidRDefault="00CA7357" w:rsidP="00CA7357">
      <w:pPr>
        <w:pStyle w:val="Akapitzlist"/>
        <w:jc w:val="center"/>
        <w:rPr>
          <w:rFonts w:ascii="Arial" w:hAnsi="Arial" w:cs="Arial"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>
            <wp:extent cx="2362200" cy="3592513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9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E59" w:rsidRPr="00C10D3C">
        <w:rPr>
          <w:rFonts w:ascii="Arial" w:hAnsi="Arial" w:cs="Arial"/>
          <w:color w:val="333333"/>
          <w:sz w:val="24"/>
          <w:szCs w:val="27"/>
          <w:shd w:val="clear" w:color="auto" w:fill="FFFFFF"/>
        </w:rPr>
        <w:t>.</w:t>
      </w:r>
    </w:p>
    <w:p w:rsidR="00CA7357" w:rsidRPr="00C10D3C" w:rsidRDefault="000910E2" w:rsidP="000D00C1">
      <w:pPr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</w:pPr>
      <w:r w:rsidRPr="00C10D3C">
        <w:rPr>
          <w:rFonts w:ascii="Arial" w:hAnsi="Arial" w:cs="Arial"/>
          <w:b/>
          <w:color w:val="333333"/>
          <w:sz w:val="24"/>
          <w:szCs w:val="27"/>
          <w:shd w:val="clear" w:color="auto" w:fill="FFFFFF"/>
        </w:rPr>
        <w:t>III</w:t>
      </w:r>
    </w:p>
    <w:p w:rsidR="00F15E59" w:rsidRPr="00C10D3C" w:rsidRDefault="00F15E59" w:rsidP="00F15E59">
      <w:pPr>
        <w:pStyle w:val="Akapitzlist"/>
        <w:numPr>
          <w:ilvl w:val="0"/>
          <w:numId w:val="4"/>
        </w:numPr>
        <w:rPr>
          <w:rFonts w:ascii="Arial" w:hAnsi="Arial" w:cs="Arial"/>
          <w:sz w:val="24"/>
        </w:rPr>
      </w:pPr>
      <w:r w:rsidRPr="00C10D3C">
        <w:rPr>
          <w:rFonts w:ascii="Arial" w:hAnsi="Arial" w:cs="Arial"/>
          <w:sz w:val="24"/>
        </w:rPr>
        <w:t>Pomóż mamie w świątecznych przygotowaniach.</w:t>
      </w:r>
    </w:p>
    <w:p w:rsidR="00F15E59" w:rsidRPr="00C10D3C" w:rsidRDefault="000910E2" w:rsidP="00F15E59">
      <w:pPr>
        <w:pStyle w:val="Akapitzlist"/>
        <w:numPr>
          <w:ilvl w:val="0"/>
          <w:numId w:val="4"/>
        </w:numPr>
        <w:rPr>
          <w:rFonts w:ascii="Arial" w:hAnsi="Arial" w:cs="Arial"/>
          <w:sz w:val="24"/>
        </w:rPr>
      </w:pPr>
      <w:r w:rsidRPr="00C10D3C">
        <w:rPr>
          <w:rFonts w:ascii="Arial" w:hAnsi="Arial" w:cs="Arial"/>
          <w:sz w:val="24"/>
        </w:rPr>
        <w:t>Wykonaj pisankę do koszyczka.</w:t>
      </w:r>
    </w:p>
    <w:p w:rsidR="00F15E59" w:rsidRPr="00C10D3C" w:rsidRDefault="00F15E59" w:rsidP="00F15E59">
      <w:pPr>
        <w:pStyle w:val="Akapitzlist"/>
        <w:numPr>
          <w:ilvl w:val="0"/>
          <w:numId w:val="4"/>
        </w:numPr>
        <w:rPr>
          <w:rFonts w:ascii="Arial" w:hAnsi="Arial" w:cs="Arial"/>
          <w:sz w:val="24"/>
        </w:rPr>
      </w:pPr>
      <w:r w:rsidRPr="00C10D3C">
        <w:rPr>
          <w:rFonts w:ascii="Arial" w:hAnsi="Arial" w:cs="Arial"/>
          <w:sz w:val="24"/>
        </w:rPr>
        <w:t>Odpoczywaj i baw się dobrze.</w:t>
      </w:r>
    </w:p>
    <w:p w:rsidR="000910E2" w:rsidRPr="00C10D3C" w:rsidRDefault="000910E2" w:rsidP="00CA7357">
      <w:pPr>
        <w:rPr>
          <w:rFonts w:ascii="Arial" w:hAnsi="Arial" w:cs="Arial"/>
          <w:sz w:val="24"/>
        </w:rPr>
      </w:pPr>
    </w:p>
    <w:p w:rsidR="000D00C1" w:rsidRPr="00C10D3C" w:rsidRDefault="000910E2" w:rsidP="00CA7357">
      <w:pPr>
        <w:rPr>
          <w:rFonts w:ascii="Arial" w:hAnsi="Arial" w:cs="Arial"/>
          <w:b/>
          <w:sz w:val="24"/>
        </w:rPr>
      </w:pPr>
      <w:r w:rsidRPr="00C10D3C">
        <w:rPr>
          <w:rFonts w:ascii="Arial" w:hAnsi="Arial" w:cs="Arial"/>
          <w:b/>
          <w:sz w:val="24"/>
        </w:rPr>
        <w:t>IV</w:t>
      </w:r>
    </w:p>
    <w:p w:rsidR="00CA7357" w:rsidRPr="00C10D3C" w:rsidRDefault="00CA7357" w:rsidP="00CA7357">
      <w:pPr>
        <w:rPr>
          <w:rFonts w:ascii="Arial" w:hAnsi="Arial" w:cs="Arial"/>
          <w:sz w:val="24"/>
        </w:rPr>
      </w:pPr>
      <w:r w:rsidRPr="00C10D3C">
        <w:rPr>
          <w:rFonts w:ascii="Arial" w:hAnsi="Arial" w:cs="Arial"/>
          <w:sz w:val="24"/>
        </w:rPr>
        <w:t>Wykonaj wielkanocny eksperyment - GUMOWE   JAJO</w:t>
      </w:r>
    </w:p>
    <w:p w:rsidR="00CA7357" w:rsidRPr="00C10D3C" w:rsidRDefault="00731666" w:rsidP="00231422">
      <w:pPr>
        <w:rPr>
          <w:rFonts w:ascii="Arial" w:hAnsi="Arial" w:cs="Arial"/>
        </w:rPr>
      </w:pPr>
      <w:hyperlink r:id="rId21" w:history="1">
        <w:r w:rsidR="00A11EA4" w:rsidRPr="00C10D3C">
          <w:rPr>
            <w:rStyle w:val="Hipercze"/>
            <w:rFonts w:ascii="Arial" w:hAnsi="Arial" w:cs="Arial"/>
          </w:rPr>
          <w:t>https://www.youtube.com/watch?v=MrqLMMzKAIw&amp;fbclid=IwAR1_f-PJk2LNnxZUDxJh1Z4K41IvVZyICCcb8_wWfUmDiaZBaJs168zEVCU</w:t>
        </w:r>
      </w:hyperlink>
    </w:p>
    <w:p w:rsidR="000D00C1" w:rsidRPr="00C10D3C" w:rsidRDefault="000910E2" w:rsidP="00231422">
      <w:pPr>
        <w:rPr>
          <w:rFonts w:ascii="Arial" w:hAnsi="Arial" w:cs="Arial"/>
          <w:b/>
          <w:sz w:val="24"/>
        </w:rPr>
      </w:pPr>
      <w:r w:rsidRPr="00C10D3C">
        <w:rPr>
          <w:rFonts w:ascii="Arial" w:hAnsi="Arial" w:cs="Arial"/>
          <w:b/>
          <w:sz w:val="24"/>
        </w:rPr>
        <w:t>V</w:t>
      </w:r>
    </w:p>
    <w:p w:rsidR="00CA7357" w:rsidRPr="00C10D3C" w:rsidRDefault="00CA7357" w:rsidP="00231422">
      <w:pPr>
        <w:rPr>
          <w:rFonts w:ascii="Arial" w:hAnsi="Arial" w:cs="Arial"/>
          <w:sz w:val="24"/>
        </w:rPr>
      </w:pPr>
      <w:r w:rsidRPr="00C10D3C">
        <w:rPr>
          <w:rFonts w:ascii="Arial" w:hAnsi="Arial" w:cs="Arial"/>
          <w:sz w:val="24"/>
        </w:rPr>
        <w:t xml:space="preserve"> Odkoduj obrazki</w:t>
      </w:r>
      <w:r w:rsidR="00F15E59" w:rsidRPr="00C10D3C">
        <w:rPr>
          <w:rFonts w:ascii="Arial" w:hAnsi="Arial" w:cs="Arial"/>
          <w:sz w:val="24"/>
        </w:rPr>
        <w:t>, a dowiesz się, cóż się tam ukryło</w:t>
      </w:r>
      <w:r w:rsidR="000D00C1" w:rsidRPr="00C10D3C">
        <w:rPr>
          <w:rFonts w:ascii="Arial" w:hAnsi="Arial" w:cs="Arial"/>
          <w:sz w:val="24"/>
        </w:rPr>
        <w:t>.</w:t>
      </w:r>
    </w:p>
    <w:p w:rsidR="00CA7357" w:rsidRPr="00C10D3C" w:rsidRDefault="00CA7357" w:rsidP="00231422">
      <w:pPr>
        <w:rPr>
          <w:rFonts w:ascii="Arial" w:hAnsi="Arial" w:cs="Arial"/>
          <w:sz w:val="24"/>
        </w:rPr>
      </w:pPr>
      <w:r w:rsidRPr="00C10D3C">
        <w:rPr>
          <w:rFonts w:ascii="Arial" w:hAnsi="Arial" w:cs="Arial"/>
          <w:noProof/>
          <w:sz w:val="24"/>
          <w:lang w:eastAsia="pl-PL"/>
        </w:rPr>
        <w:lastRenderedPageBreak/>
        <w:drawing>
          <wp:inline distT="0" distB="0" distL="0" distR="0">
            <wp:extent cx="5438775" cy="4667250"/>
            <wp:effectExtent l="19050" t="0" r="9525" b="0"/>
            <wp:docPr id="100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9B" w:rsidRPr="00C10D3C" w:rsidRDefault="008D409B" w:rsidP="00231422">
      <w:pPr>
        <w:rPr>
          <w:rFonts w:ascii="Arial" w:hAnsi="Arial" w:cs="Arial"/>
        </w:rPr>
      </w:pPr>
    </w:p>
    <w:p w:rsidR="00DF0869" w:rsidRPr="00C10D3C" w:rsidRDefault="00DF0869" w:rsidP="00231422">
      <w:pPr>
        <w:rPr>
          <w:rFonts w:ascii="Arial" w:hAnsi="Arial" w:cs="Arial"/>
        </w:rPr>
      </w:pPr>
    </w:p>
    <w:p w:rsidR="00DF0869" w:rsidRPr="00C10D3C" w:rsidRDefault="00DF0869" w:rsidP="00231422">
      <w:pPr>
        <w:rPr>
          <w:rFonts w:ascii="Arial" w:hAnsi="Arial" w:cs="Arial"/>
        </w:rPr>
      </w:pPr>
    </w:p>
    <w:p w:rsidR="00DF0869" w:rsidRPr="00C10D3C" w:rsidRDefault="00DF0869" w:rsidP="00231422">
      <w:pPr>
        <w:rPr>
          <w:rFonts w:ascii="Arial" w:hAnsi="Arial" w:cs="Arial"/>
        </w:rPr>
      </w:pPr>
    </w:p>
    <w:p w:rsidR="00DF0869" w:rsidRPr="00C10D3C" w:rsidRDefault="00DF0869" w:rsidP="00231422">
      <w:pPr>
        <w:rPr>
          <w:rFonts w:ascii="Arial" w:hAnsi="Arial" w:cs="Arial"/>
        </w:rPr>
      </w:pPr>
    </w:p>
    <w:p w:rsidR="00DF0869" w:rsidRPr="00C10D3C" w:rsidRDefault="00DF0869" w:rsidP="00231422">
      <w:pPr>
        <w:rPr>
          <w:rFonts w:ascii="Arial" w:hAnsi="Arial" w:cs="Arial"/>
        </w:rPr>
      </w:pPr>
    </w:p>
    <w:p w:rsidR="008D409B" w:rsidRPr="00C10D3C" w:rsidRDefault="008D409B" w:rsidP="00DF0869">
      <w:pPr>
        <w:rPr>
          <w:rFonts w:ascii="Arial" w:hAnsi="Arial" w:cs="Arial"/>
        </w:rPr>
      </w:pPr>
    </w:p>
    <w:p w:rsidR="00DF0869" w:rsidRPr="00C10D3C" w:rsidRDefault="008D409B" w:rsidP="00231422">
      <w:pPr>
        <w:rPr>
          <w:rFonts w:ascii="Arial" w:hAnsi="Arial" w:cs="Arial"/>
        </w:rPr>
      </w:pPr>
      <w:r w:rsidRPr="00C10D3C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3057525" cy="4619625"/>
            <wp:effectExtent l="19050" t="0" r="9525" b="0"/>
            <wp:docPr id="72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630B" w:rsidRPr="00C10D3C" w:rsidRDefault="0002630B" w:rsidP="00231422">
      <w:pPr>
        <w:rPr>
          <w:rFonts w:ascii="Arial" w:hAnsi="Arial" w:cs="Arial"/>
        </w:rPr>
      </w:pPr>
      <w:r w:rsidRPr="00C10D3C">
        <w:rPr>
          <w:rFonts w:ascii="Arial" w:hAnsi="Arial" w:cs="Arial"/>
          <w:noProof/>
          <w:lang w:eastAsia="pl-PL"/>
        </w:rPr>
        <w:drawing>
          <wp:inline distT="0" distB="0" distL="0" distR="0">
            <wp:extent cx="5760720" cy="4092315"/>
            <wp:effectExtent l="19050" t="0" r="0" b="0"/>
            <wp:docPr id="80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0B" w:rsidRPr="00C10D3C" w:rsidRDefault="0002630B" w:rsidP="00231422">
      <w:pPr>
        <w:rPr>
          <w:rFonts w:ascii="Arial" w:hAnsi="Arial" w:cs="Arial"/>
        </w:rPr>
      </w:pPr>
      <w:r w:rsidRPr="00C10D3C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60720" cy="4540598"/>
            <wp:effectExtent l="19050" t="0" r="0" b="0"/>
            <wp:docPr id="81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0B" w:rsidRPr="00C10D3C" w:rsidRDefault="0002630B" w:rsidP="00231422">
      <w:pPr>
        <w:rPr>
          <w:rFonts w:ascii="Arial" w:hAnsi="Arial" w:cs="Arial"/>
        </w:rPr>
      </w:pPr>
      <w:r w:rsidRPr="00C10D3C">
        <w:rPr>
          <w:rFonts w:ascii="Arial" w:hAnsi="Arial" w:cs="Arial"/>
          <w:noProof/>
          <w:lang w:eastAsia="pl-PL"/>
        </w:rPr>
        <w:drawing>
          <wp:inline distT="0" distB="0" distL="0" distR="0">
            <wp:extent cx="5760720" cy="3842948"/>
            <wp:effectExtent l="19050" t="0" r="0" b="0"/>
            <wp:docPr id="83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0B" w:rsidRPr="00C10D3C" w:rsidRDefault="0002630B" w:rsidP="00231422">
      <w:pPr>
        <w:rPr>
          <w:rFonts w:ascii="Arial" w:hAnsi="Arial" w:cs="Arial"/>
        </w:rPr>
      </w:pPr>
      <w:r w:rsidRPr="00C10D3C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60720" cy="4856529"/>
            <wp:effectExtent l="19050" t="0" r="0" b="0"/>
            <wp:docPr id="84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57" w:rsidRPr="00C10D3C" w:rsidRDefault="00CA7357" w:rsidP="00231422">
      <w:pPr>
        <w:rPr>
          <w:rFonts w:ascii="Arial" w:hAnsi="Arial" w:cs="Arial"/>
          <w:sz w:val="24"/>
        </w:rPr>
      </w:pPr>
    </w:p>
    <w:p w:rsidR="00CA7357" w:rsidRPr="00C10D3C" w:rsidRDefault="000910E2" w:rsidP="00F15E59">
      <w:pPr>
        <w:jc w:val="right"/>
        <w:rPr>
          <w:rFonts w:ascii="Times New Roman" w:hAnsi="Times New Roman" w:cs="Times New Roman"/>
          <w:b/>
          <w:color w:val="00B050"/>
          <w:sz w:val="24"/>
        </w:rPr>
      </w:pPr>
      <w:r w:rsidRPr="00C10D3C">
        <w:rPr>
          <w:rFonts w:ascii="Arial" w:hAnsi="Arial" w:cs="Arial"/>
          <w:b/>
          <w:color w:val="00B050"/>
          <w:sz w:val="24"/>
        </w:rPr>
        <w:t>Miłej zabawy. Powodzenia!</w:t>
      </w:r>
    </w:p>
    <w:sectPr w:rsidR="00CA7357" w:rsidRPr="00C10D3C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7184D"/>
    <w:multiLevelType w:val="hybridMultilevel"/>
    <w:tmpl w:val="B15495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E127B"/>
    <w:multiLevelType w:val="hybridMultilevel"/>
    <w:tmpl w:val="0AAEF4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B6DA6"/>
    <w:multiLevelType w:val="hybridMultilevel"/>
    <w:tmpl w:val="8258FF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243B6"/>
    <w:multiLevelType w:val="hybridMultilevel"/>
    <w:tmpl w:val="AF6C4F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422"/>
    <w:rsid w:val="0002630B"/>
    <w:rsid w:val="000910E2"/>
    <w:rsid w:val="000D00C1"/>
    <w:rsid w:val="0010410B"/>
    <w:rsid w:val="00142BE4"/>
    <w:rsid w:val="001A4A79"/>
    <w:rsid w:val="001B221F"/>
    <w:rsid w:val="00231422"/>
    <w:rsid w:val="00285E3D"/>
    <w:rsid w:val="003C2C95"/>
    <w:rsid w:val="0070251C"/>
    <w:rsid w:val="00731666"/>
    <w:rsid w:val="007A2C96"/>
    <w:rsid w:val="008673B6"/>
    <w:rsid w:val="00873960"/>
    <w:rsid w:val="008D409B"/>
    <w:rsid w:val="008E436D"/>
    <w:rsid w:val="008F3F85"/>
    <w:rsid w:val="009E33F3"/>
    <w:rsid w:val="00A11EA4"/>
    <w:rsid w:val="00B47361"/>
    <w:rsid w:val="00B63937"/>
    <w:rsid w:val="00C10D3C"/>
    <w:rsid w:val="00CA7357"/>
    <w:rsid w:val="00CC153A"/>
    <w:rsid w:val="00DC5E68"/>
    <w:rsid w:val="00DF0869"/>
    <w:rsid w:val="00E732CA"/>
    <w:rsid w:val="00F10518"/>
    <w:rsid w:val="00F10D7D"/>
    <w:rsid w:val="00F1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99E3"/>
  <w15:docId w15:val="{DE486769-449D-4BCA-A21E-F1597A913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5E68"/>
  </w:style>
  <w:style w:type="paragraph" w:styleId="Nagwek1">
    <w:name w:val="heading 1"/>
    <w:basedOn w:val="Normalny"/>
    <w:next w:val="Normalny"/>
    <w:link w:val="Nagwek1Znak"/>
    <w:uiPriority w:val="9"/>
    <w:qFormat/>
    <w:rsid w:val="00CC15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2314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314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1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42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0251C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C15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CC153A"/>
    <w:pPr>
      <w:ind w:left="720"/>
      <w:contextualSpacing/>
    </w:pPr>
  </w:style>
  <w:style w:type="paragraph" w:customStyle="1" w:styleId="Default">
    <w:name w:val="Default"/>
    <w:rsid w:val="00F10D7D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639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MrqLMMzKAIw&amp;fbclid=IwAR1_f-PJk2LNnxZUDxJh1Z4K41IvVZyICCcb8_wWfUmDiaZBaJs168zEVC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eWmihyw5e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papikatolik@interia.pl</cp:lastModifiedBy>
  <cp:revision>4</cp:revision>
  <dcterms:created xsi:type="dcterms:W3CDTF">2020-04-08T07:25:00Z</dcterms:created>
  <dcterms:modified xsi:type="dcterms:W3CDTF">2020-04-08T07:30:00Z</dcterms:modified>
</cp:coreProperties>
</file>