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Default="005F30C5">
      <w:r w:rsidRPr="005F30C5">
        <w:rPr>
          <w:b/>
          <w:bCs/>
        </w:rPr>
        <w:t xml:space="preserve">Temat: </w:t>
      </w:r>
      <w:bookmarkStart w:id="0" w:name="_GoBack"/>
      <w:r w:rsidRPr="005F30C5">
        <w:rPr>
          <w:b/>
          <w:bCs/>
        </w:rPr>
        <w:t xml:space="preserve">Na wsi </w:t>
      </w:r>
      <w:bookmarkEnd w:id="0"/>
      <w:r w:rsidRPr="005F30C5">
        <w:rPr>
          <w:b/>
          <w:bCs/>
        </w:rPr>
        <w:t>i w mieście.    </w:t>
      </w:r>
      <w:r w:rsidRPr="005F30C5">
        <w:t>                                12.05.2020r.</w:t>
      </w:r>
      <w:r w:rsidRPr="005F30C5">
        <w:br/>
      </w:r>
      <w:r w:rsidRPr="005F30C5">
        <w:br/>
        <w:t>1. Poranna gimnastyka - tańcz razem z dziećmi.</w:t>
      </w:r>
      <w:r w:rsidRPr="005F30C5">
        <w:br/>
      </w:r>
      <w:hyperlink r:id="rId5" w:tgtFrame="_blank" w:history="1">
        <w:r w:rsidRPr="005F30C5">
          <w:rPr>
            <w:rStyle w:val="Hipercze"/>
          </w:rPr>
          <w:t>https://youtu.be/FP0wgVhUC9w</w:t>
        </w:r>
      </w:hyperlink>
      <w:r w:rsidRPr="005F30C5">
        <w:br/>
      </w:r>
      <w:r w:rsidRPr="005F30C5">
        <w:br/>
        <w:t>2. Rodzic włącza dziecka dziecku krajobraz wiejski z załącznika. Dziecko ogląda</w:t>
      </w:r>
      <w:r w:rsidRPr="005F30C5">
        <w:br/>
        <w:t>    ilustrację i opowiada co na niej widzi? Rodzic zwraca uwagę na poprawność</w:t>
      </w:r>
      <w:r w:rsidRPr="005F30C5">
        <w:br/>
        <w:t>    budowania zdań.</w:t>
      </w:r>
      <w:r w:rsidRPr="005F30C5">
        <w:br/>
      </w:r>
      <w:r w:rsidRPr="005F30C5">
        <w:br/>
        <w:t>3. Rodzic włącza dziecku krajobraz miejski z załącznika. Dziecko przygląda się</w:t>
      </w:r>
      <w:r w:rsidRPr="005F30C5">
        <w:br/>
        <w:t>    ilustracji i opowiada co na niej widzi? Rodzic zwraca uwagę na poprawność</w:t>
      </w:r>
      <w:r w:rsidRPr="005F30C5">
        <w:br/>
        <w:t>    budowania zdań.</w:t>
      </w:r>
      <w:r w:rsidRPr="005F30C5">
        <w:br/>
      </w:r>
      <w:r w:rsidRPr="005F30C5">
        <w:br/>
        <w:t>4. Zabawa ruchowa z elementem rzutu - Celuj do miski.</w:t>
      </w:r>
      <w:r w:rsidRPr="005F30C5">
        <w:br/>
        <w:t>    Potrzebna będzie miska i para skarpetek zwinięta w kulkę.</w:t>
      </w:r>
      <w:r w:rsidRPr="005F30C5">
        <w:br/>
        <w:t>    Rodzic ustawia dziecku miskę na środku pokoju. Dziecko odlicza 10 kroków</w:t>
      </w:r>
      <w:r w:rsidRPr="005F30C5">
        <w:br/>
        <w:t>    i celuje skarpetkami do miski.</w:t>
      </w:r>
      <w:r w:rsidRPr="005F30C5">
        <w:br/>
      </w:r>
      <w:r w:rsidRPr="005F30C5">
        <w:br/>
        <w:t xml:space="preserve">5. Rodzic włącza piosenkę </w:t>
      </w:r>
      <w:proofErr w:type="spellStart"/>
      <w:r w:rsidRPr="005F30C5">
        <w:t>pt</w:t>
      </w:r>
      <w:proofErr w:type="spellEnd"/>
      <w:r w:rsidRPr="005F30C5">
        <w:t xml:space="preserve"> "Rolnik sam w dolinie". Dziecko śpiewa piosenkę,</w:t>
      </w:r>
      <w:r w:rsidRPr="005F30C5">
        <w:br/>
        <w:t>    może zatańczyć i pobawić się do niej z rodzicami lub rodzeństwem.</w:t>
      </w:r>
      <w:r w:rsidRPr="005F30C5">
        <w:br/>
      </w:r>
      <w:hyperlink r:id="rId6" w:tgtFrame="_blank" w:history="1">
        <w:r w:rsidRPr="005F30C5">
          <w:rPr>
            <w:rStyle w:val="Hipercze"/>
          </w:rPr>
          <w:t>https://youtu.be/_MfHDnNzwAY</w:t>
        </w:r>
      </w:hyperlink>
      <w:r w:rsidRPr="005F30C5">
        <w:br/>
      </w:r>
      <w:r w:rsidRPr="005F30C5">
        <w:br/>
        <w:t>6. Praca plastyczna - dziecko koloruje obrazek przedstawiający wieś.</w:t>
      </w:r>
      <w:r w:rsidRPr="005F30C5">
        <w:br/>
        <w:t>   </w:t>
      </w:r>
      <w:r w:rsidRPr="005F30C5">
        <w:br/>
        <w:t xml:space="preserve">7.  Rodzic włącza dziecku filmik </w:t>
      </w:r>
      <w:proofErr w:type="spellStart"/>
      <w:r w:rsidRPr="005F30C5">
        <w:t>pt</w:t>
      </w:r>
      <w:proofErr w:type="spellEnd"/>
      <w:r w:rsidRPr="005F30C5">
        <w:t xml:space="preserve"> " Wieś i miasto"</w:t>
      </w:r>
      <w:r w:rsidRPr="005F30C5">
        <w:br/>
      </w:r>
      <w:hyperlink r:id="rId7" w:tgtFrame="_blank" w:history="1">
        <w:r w:rsidRPr="005F30C5">
          <w:rPr>
            <w:rStyle w:val="Hipercze"/>
          </w:rPr>
          <w:t>https://www.youtube.com/watch?v=RKxwNYHxgmM</w:t>
        </w:r>
      </w:hyperlink>
    </w:p>
    <w:sectPr w:rsidR="002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C5"/>
    <w:rsid w:val="00225E3B"/>
    <w:rsid w:val="005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xwNYHxg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MfHDnNzwAY" TargetMode="External"/><Relationship Id="rId5" Type="http://schemas.openxmlformats.org/officeDocument/2006/relationships/hyperlink" Target="https://youtu.be/FP0wgVhUC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2020-05-12T23:01:00Z</dcterms:created>
  <dcterms:modified xsi:type="dcterms:W3CDTF">2020-05-12T23:01:00Z</dcterms:modified>
</cp:coreProperties>
</file>