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88" w:rsidRDefault="00AB48C4">
      <w:r w:rsidRPr="00AB48C4">
        <w:rPr>
          <w:b/>
          <w:bCs/>
        </w:rPr>
        <w:t>Temat: Dzieci takie jak my.    </w:t>
      </w:r>
      <w:r w:rsidRPr="00AB48C4">
        <w:t>             02.06.2020r.</w:t>
      </w:r>
      <w:r w:rsidRPr="00AB48C4">
        <w:br/>
        <w:t> </w:t>
      </w:r>
      <w:r w:rsidRPr="00AB48C4">
        <w:br/>
        <w:t>1. Gimnastyka poranna- </w:t>
      </w:r>
      <w:hyperlink r:id="rId5" w:tgtFrame="_blank" w:history="1">
        <w:r w:rsidRPr="00AB48C4">
          <w:rPr>
            <w:rStyle w:val="Hipercze"/>
          </w:rPr>
          <w:t>https://www.youtube.com/watch?v=oGJg1RSOof4</w:t>
        </w:r>
      </w:hyperlink>
      <w:r w:rsidRPr="00AB48C4">
        <w:br/>
      </w:r>
      <w:r w:rsidRPr="00AB48C4">
        <w:br/>
        <w:t>2. Zabawa na cztery i na dwa.</w:t>
      </w:r>
      <w:r w:rsidRPr="00AB48C4">
        <w:br/>
        <w:t>    Dziecko swobodnie maszeruje po pokoju. Rodzic wydaje polecenie mówiąc</w:t>
      </w:r>
      <w:r w:rsidRPr="00AB48C4">
        <w:br/>
        <w:t>    cztery - dziecko tupie nogami, na polecenie dwa - dziecko klaszcze w</w:t>
      </w:r>
      <w:r w:rsidRPr="00AB48C4">
        <w:br/>
        <w:t>    dłonie. Zabawę powtarzamy kilka razy.</w:t>
      </w:r>
      <w:r w:rsidRPr="00AB48C4">
        <w:br/>
      </w:r>
      <w:r w:rsidRPr="00AB48C4">
        <w:br/>
        <w:t xml:space="preserve">3. Rodzic włącza dziecku piosenkę </w:t>
      </w:r>
      <w:proofErr w:type="spellStart"/>
      <w:r w:rsidRPr="00AB48C4">
        <w:t>pt</w:t>
      </w:r>
      <w:proofErr w:type="spellEnd"/>
      <w:r w:rsidRPr="00AB48C4">
        <w:t xml:space="preserve"> " Jesteśmy dziećmi".</w:t>
      </w:r>
      <w:r w:rsidRPr="00AB48C4">
        <w:br/>
        <w:t>    https://youtu.be7K3_mSb1zRQ</w:t>
      </w:r>
      <w:r w:rsidRPr="00AB48C4">
        <w:br/>
      </w:r>
      <w:r w:rsidRPr="00AB48C4">
        <w:br/>
        <w:t xml:space="preserve">4. Rodzic czyta dziecku opowiadanie </w:t>
      </w:r>
      <w:proofErr w:type="spellStart"/>
      <w:r w:rsidRPr="00AB48C4">
        <w:t>pt"Język</w:t>
      </w:r>
      <w:proofErr w:type="spellEnd"/>
      <w:r w:rsidRPr="00AB48C4">
        <w:t xml:space="preserve"> migowy" Agaty Widzowskiej.</w:t>
      </w:r>
      <w:r w:rsidRPr="00AB48C4">
        <w:br/>
        <w:t>Od samego rana Ada przygotowywała się na spotkanie z nową koleżanką, Kasią.</w:t>
      </w:r>
      <w:r w:rsidRPr="00AB48C4">
        <w:br/>
        <w:t xml:space="preserve">Okazało się, że tata Kasi jest </w:t>
      </w:r>
      <w:proofErr w:type="spellStart"/>
      <w:r w:rsidRPr="00AB48C4">
        <w:t>bardio</w:t>
      </w:r>
      <w:proofErr w:type="spellEnd"/>
      <w:r w:rsidRPr="00AB48C4">
        <w:t xml:space="preserve"> zdolnym architektem i będzie pracował w tym samym biurze co tata Ady i Olka. Obie rodziny umówiły się w małej kawiarence w galerii, tuż obok bawialni dla dzieci. Ada bardzo lubiła poznawać nowe osoby i rozmawiać z nimi o tym, w co lubią się bawić. Tym razem Ada szczególnie była przejęta spotkaniem, bo dowiedziała się od rodziców, że Kasia nie słyszy.</w:t>
      </w:r>
      <w:r w:rsidRPr="00AB48C4">
        <w:br/>
        <w:t>- Na żadne ucho? - dopytywała się Ada. Ani troszeczkę?</w:t>
      </w:r>
      <w:r w:rsidRPr="00AB48C4">
        <w:br/>
        <w:t>- Ani troszeczkę.</w:t>
      </w:r>
      <w:r w:rsidRPr="00AB48C4">
        <w:br/>
        <w:t>- To jak my się będziemy bawić?</w:t>
      </w:r>
      <w:r w:rsidRPr="00AB48C4">
        <w:br/>
        <w:t>- Jestem pewna, że znajdziecie na to sposób - uśmiechała się mama.</w:t>
      </w:r>
      <w:r w:rsidRPr="00AB48C4">
        <w:br/>
        <w:t>Ada próbowała zatykać sobie uszy i prosiła Olka, żeby coś do niej mówił.</w:t>
      </w:r>
      <w:r w:rsidRPr="00AB48C4">
        <w:br/>
        <w:t>- Mam fajną siostrę - powiedział Olek.</w:t>
      </w:r>
      <w:r w:rsidRPr="00AB48C4">
        <w:br/>
        <w:t>- Co mówisz? - spytała Ada.</w:t>
      </w:r>
      <w:r w:rsidRPr="00AB48C4">
        <w:br/>
        <w:t>- Moja siostra jest najlepszą siostrą na świecie!</w:t>
      </w:r>
      <w:r w:rsidRPr="00AB48C4">
        <w:br/>
        <w:t>- Ecie pecie? nic nie rozumiem....Tej Kasi musi być bardzo trudno - stwierdziła Ada.</w:t>
      </w:r>
      <w:r w:rsidRPr="00AB48C4">
        <w:br/>
        <w:t>W galerii panował gwar. Z głośników płynęła muzyka, w bawialni słychać było piski i śmiech rozbawionych dzieci. Obie rodziny przywitały się słowami "dzień dobry" i podały sobie ręce. Ada stanęła naprzeciwko Kasi i tak nie usłyszy co mówi - pomyślała. Jednak dziewczynka uśmiechnęła się i rękami zrobiła przyjazny gest. Ada zrozumiała, że to jest powitanie, i odpowiedziała takim samym gestem. Potem Kasia wskazała bawialnię i dziewczynki pobiegły razem na zjeżdżalnię. Po chwili radośnie nurkowały w basenie z kolorowymi piłeczkami. Kasia układała z rąk różne znaki, a Ada próbowała odgadnąć ich znaczenie. Gdy chciała się zająć rysowaniem i kolorowaniem, Ada od razu zrozumiała, o co chodzi. Wspólnie narysowały słonia z wielkimi uszami, a na tych uszach namalowały wszystko, co symbolizuje dźwięki: ptaki, trąbkę, gitarę, śpiewającą panią, a nawet samolot odrzutowy. Potem bawiły się w teatrzyk dłoni i okazało się, że palcami można pokazać wiele rzeczy. Czasami Ada się myliła i nie potrafiła czegoś zrozumieć, ale to było bardzo zabawne. Jak wiele można powiedzieć, nie używając słów!</w:t>
      </w:r>
      <w:r w:rsidRPr="00AB48C4">
        <w:br/>
        <w:t>Wieczorem Ada wciąż rozmyślała o Kasi o tym, jak wspaniale się z nią bawiła. Tata powiedział córeczce, że osoby niesłyszące porozumiewają się językiem migowym.</w:t>
      </w:r>
      <w:r w:rsidRPr="00AB48C4">
        <w:br/>
        <w:t>- Czy ja też mogę się nauczyć tego języka? - zapytała Ada.</w:t>
      </w:r>
      <w:r w:rsidRPr="00AB48C4">
        <w:br/>
        <w:t>- Oczywiście. A teraz zgadnij, co chcę ci przekazać m- tata przytulił Adę i pocałował ją w czoło.</w:t>
      </w:r>
      <w:r w:rsidRPr="00AB48C4">
        <w:br/>
        <w:t>- Dobranoc i kocham cię! - zawołała Ada i odpowiedziała tym samym gestem. Zrozumiałeś tatusiu?</w:t>
      </w:r>
      <w:r w:rsidRPr="00AB48C4">
        <w:br/>
        <w:t>Tata uśmiechnął się i pokiwał głową. Miłość nie potrzebuje słów.</w:t>
      </w:r>
      <w:r w:rsidRPr="00AB48C4">
        <w:br/>
      </w:r>
      <w:r w:rsidRPr="00AB48C4">
        <w:lastRenderedPageBreak/>
        <w:br/>
        <w:t>4. Rozmowa na temat opowiadania. Rodzic zadaje dziecku pytania.</w:t>
      </w:r>
      <w:r w:rsidRPr="00AB48C4">
        <w:br/>
        <w:t>    1. Jak nazywa się język, którym porozumiewa się Kasia?</w:t>
      </w:r>
      <w:r w:rsidRPr="00AB48C4">
        <w:br/>
        <w:t>    2. Jakbyś się czuł, gdybyś nie słyszał/</w:t>
      </w:r>
      <w:proofErr w:type="spellStart"/>
      <w:r w:rsidRPr="00AB48C4">
        <w:t>ała</w:t>
      </w:r>
      <w:proofErr w:type="spellEnd"/>
      <w:r w:rsidRPr="00AB48C4">
        <w:t xml:space="preserve"> tego, co ktoś mówi?</w:t>
      </w:r>
      <w:r w:rsidRPr="00AB48C4">
        <w:br/>
        <w:t>    3. Spróbuj jak Ada, zatkać uszy i sprawdź, czy rozumiesz, co mówię?</w:t>
      </w:r>
      <w:r w:rsidRPr="00AB48C4">
        <w:br/>
      </w:r>
      <w:r w:rsidRPr="00AB48C4">
        <w:br/>
        <w:t>5. Zabawa badawcza z wodą. Potrzebne będą miska z wodą, plastikowe dwie</w:t>
      </w:r>
      <w:r w:rsidRPr="00AB48C4">
        <w:br/>
        <w:t>    słomki, karta papieru.</w:t>
      </w:r>
      <w:r w:rsidRPr="00AB48C4">
        <w:br/>
        <w:t>    Rodzic kładzie miskę z wodą na podłodze, daje dziecku 1 słomkę, na środku</w:t>
      </w:r>
      <w:r w:rsidRPr="00AB48C4">
        <w:br/>
        <w:t>    miski kładzie zwiniętą w kulkę kartkę papieru. Dziecko dmucha słomką w wodę</w:t>
      </w:r>
      <w:r w:rsidRPr="00AB48C4">
        <w:br/>
        <w:t>    i obserwuje jak kulka porusza się po wodzie. Rodzic dmucha słomką w wodę i</w:t>
      </w:r>
      <w:r w:rsidRPr="00AB48C4">
        <w:br/>
        <w:t>    przy kim jest kulka z papieru to ta osoba przegrywa. Zabawę powtarzamy kilka </w:t>
      </w:r>
      <w:r w:rsidRPr="00AB48C4">
        <w:br/>
        <w:t>    razy.</w:t>
      </w:r>
      <w:r w:rsidRPr="00AB48C4">
        <w:br/>
      </w:r>
      <w:r w:rsidRPr="00AB48C4">
        <w:br/>
        <w:t>6. Zabawa ze światłem i cieniem. Zabawę przeprowadzamy w zaciemnionym </w:t>
      </w:r>
      <w:r w:rsidRPr="00AB48C4">
        <w:br/>
        <w:t>    pokoju, włączamy lampkę, kierujemy ją na ścianę. Dziecko paluszkami wymyśla</w:t>
      </w:r>
      <w:r w:rsidRPr="00AB48C4">
        <w:br/>
        <w:t>    i układa różnie paluszki, rzucając cień. Wspólnie z rodzicem zgadują co cień</w:t>
      </w:r>
      <w:r w:rsidRPr="00AB48C4">
        <w:br/>
        <w:t>    przedstawia na ścianie.</w:t>
      </w:r>
      <w:r w:rsidRPr="00AB48C4">
        <w:br/>
      </w:r>
      <w:r w:rsidRPr="00AB48C4">
        <w:br/>
        <w:t>7. Rodzic włącza dziecku "</w:t>
      </w:r>
      <w:proofErr w:type="spellStart"/>
      <w:r w:rsidRPr="00AB48C4">
        <w:t>Calineczkę</w:t>
      </w:r>
      <w:proofErr w:type="spellEnd"/>
      <w:r w:rsidRPr="00AB48C4">
        <w:t>" - teatrzyk cieni.</w:t>
      </w:r>
      <w:r w:rsidRPr="00AB48C4">
        <w:br/>
      </w:r>
      <w:hyperlink r:id="rId6" w:tgtFrame="_blank" w:history="1">
        <w:r w:rsidRPr="00AB48C4">
          <w:rPr>
            <w:rStyle w:val="Hipercze"/>
          </w:rPr>
          <w:t>https://youtu.be/HEuK3xj1uxk</w:t>
        </w:r>
      </w:hyperlink>
      <w:bookmarkStart w:id="0" w:name="_GoBack"/>
      <w:bookmarkEnd w:id="0"/>
    </w:p>
    <w:sectPr w:rsidR="00976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4"/>
    <w:rsid w:val="00976588"/>
    <w:rsid w:val="00AB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48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4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HEuK3xj1uxk" TargetMode="External"/><Relationship Id="rId5" Type="http://schemas.openxmlformats.org/officeDocument/2006/relationships/hyperlink" Target="https://www.youtube.com/watch?v=oGJg1RSOof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Thorgi</dc:creator>
  <cp:lastModifiedBy>Thorgi</cp:lastModifiedBy>
  <cp:revision>1</cp:revision>
  <dcterms:created xsi:type="dcterms:W3CDTF">2020-06-04T00:18:00Z</dcterms:created>
  <dcterms:modified xsi:type="dcterms:W3CDTF">2020-06-04T00:18:00Z</dcterms:modified>
</cp:coreProperties>
</file>